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C6" w:rsidRDefault="008B6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NAME_______________________________________Date_________Block_______</w:t>
      </w:r>
    </w:p>
    <w:p w:rsidR="008B6FE8" w:rsidRDefault="008B6FE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u w:val="single"/>
        </w:rPr>
        <w:t>Directions</w:t>
      </w:r>
      <w:r>
        <w:rPr>
          <w:rFonts w:ascii="Times New Roman" w:hAnsi="Times New Roman" w:cs="Times New Roman"/>
        </w:rPr>
        <w:t xml:space="preserve"> :Using</w:t>
      </w:r>
      <w:proofErr w:type="gramEnd"/>
      <w:r>
        <w:rPr>
          <w:rFonts w:ascii="Times New Roman" w:hAnsi="Times New Roman" w:cs="Times New Roman"/>
        </w:rPr>
        <w:t xml:space="preserve"> the reading on the </w:t>
      </w:r>
      <w:r w:rsidRPr="008B6FE8">
        <w:rPr>
          <w:rFonts w:ascii="Times New Roman" w:hAnsi="Times New Roman" w:cs="Times New Roman"/>
          <w:b/>
          <w:i/>
          <w:u w:val="single"/>
        </w:rPr>
        <w:t>Rape of Nanjing</w:t>
      </w:r>
      <w:r>
        <w:rPr>
          <w:rFonts w:ascii="Times New Roman" w:hAnsi="Times New Roman" w:cs="Times New Roman"/>
        </w:rPr>
        <w:t>, and your knowledge of Global History, complete the following question. Be sure to cite the document for supporting evidence for your claim.</w:t>
      </w:r>
    </w:p>
    <w:p w:rsidR="008B6FE8" w:rsidRPr="008B6FE8" w:rsidRDefault="008B6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in a brief paragraph (7-10 sentences) how Japan’s policies reflect the ideas common between the fascist regimes we have studied in this course (Italy, Germany, Spain, etc.) and how they show a total lack of regard for humanity, human rights, morals, and ethics. </w:t>
      </w:r>
      <w:bookmarkStart w:id="0" w:name="_GoBack"/>
      <w:bookmarkEnd w:id="0"/>
    </w:p>
    <w:sectPr w:rsidR="008B6FE8" w:rsidRPr="008B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E8"/>
    <w:rsid w:val="001E7129"/>
    <w:rsid w:val="003860C6"/>
    <w:rsid w:val="008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cp:lastPrinted>2017-02-15T12:26:00Z</cp:lastPrinted>
  <dcterms:created xsi:type="dcterms:W3CDTF">2017-02-15T12:21:00Z</dcterms:created>
  <dcterms:modified xsi:type="dcterms:W3CDTF">2017-02-15T14:18:00Z</dcterms:modified>
</cp:coreProperties>
</file>