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49" w:rsidRPr="002F5003" w:rsidRDefault="00583CD2" w:rsidP="00447D71">
      <w:pPr>
        <w:jc w:val="center"/>
        <w:rPr>
          <w:b/>
          <w:sz w:val="28"/>
          <w:lang w:val="fr-FR"/>
        </w:rPr>
      </w:pPr>
      <w:bookmarkStart w:id="0" w:name="OLE_LINK1"/>
      <w:bookmarkStart w:id="1" w:name="OLE_LINK2"/>
      <w:r w:rsidRPr="002F5003">
        <w:rPr>
          <w:b/>
          <w:sz w:val="28"/>
          <w:lang w:val="fr-FR"/>
        </w:rPr>
        <w:t xml:space="preserve">French </w:t>
      </w:r>
      <w:r w:rsidR="00C77F49" w:rsidRPr="002F5003">
        <w:rPr>
          <w:b/>
          <w:sz w:val="28"/>
          <w:lang w:val="fr-FR"/>
        </w:rPr>
        <w:t>II</w:t>
      </w:r>
      <w:r w:rsidR="0096351F">
        <w:rPr>
          <w:b/>
          <w:sz w:val="28"/>
          <w:lang w:val="fr-FR"/>
        </w:rPr>
        <w:t xml:space="preserve"> </w:t>
      </w:r>
    </w:p>
    <w:p w:rsidR="00D90554" w:rsidRPr="002F5003" w:rsidRDefault="00C475EE" w:rsidP="00910280">
      <w:pPr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Madame Samarra</w:t>
      </w:r>
    </w:p>
    <w:p w:rsidR="00194218" w:rsidRPr="002F5003" w:rsidRDefault="00194218" w:rsidP="008F1616">
      <w:pPr>
        <w:ind w:left="2880" w:firstLine="720"/>
        <w:rPr>
          <w:sz w:val="28"/>
          <w:lang w:val="fr-FR"/>
        </w:rPr>
      </w:pPr>
    </w:p>
    <w:p w:rsidR="000433A1" w:rsidRPr="002F5003" w:rsidRDefault="00D90554" w:rsidP="00194218">
      <w:pPr>
        <w:rPr>
          <w:sz w:val="28"/>
        </w:rPr>
      </w:pPr>
      <w:r w:rsidRPr="002855C0">
        <w:rPr>
          <w:i/>
          <w:sz w:val="28"/>
          <w:lang w:val="fr-FR"/>
        </w:rPr>
        <w:t>Bienvenue à la classe de français</w:t>
      </w:r>
      <w:r w:rsidR="000433A1" w:rsidRPr="002855C0">
        <w:rPr>
          <w:i/>
          <w:sz w:val="28"/>
          <w:lang w:val="fr-FR"/>
        </w:rPr>
        <w:t xml:space="preserve"> II!</w:t>
      </w:r>
      <w:r w:rsidR="000433A1" w:rsidRPr="004E1AC5">
        <w:rPr>
          <w:sz w:val="28"/>
          <w:lang w:val="fr-FR"/>
        </w:rPr>
        <w:t xml:space="preserve">  </w:t>
      </w:r>
      <w:r w:rsidR="000433A1" w:rsidRPr="000433A1">
        <w:rPr>
          <w:sz w:val="28"/>
        </w:rPr>
        <w:t>Students wi</w:t>
      </w:r>
      <w:r w:rsidR="00431990">
        <w:rPr>
          <w:sz w:val="28"/>
        </w:rPr>
        <w:t>ll continue their s</w:t>
      </w:r>
      <w:r w:rsidR="004E1AC5">
        <w:rPr>
          <w:sz w:val="28"/>
        </w:rPr>
        <w:t>tudy of French with the goal of improving their proficiency and achieving</w:t>
      </w:r>
      <w:r w:rsidR="000433A1" w:rsidRPr="000433A1">
        <w:rPr>
          <w:sz w:val="28"/>
        </w:rPr>
        <w:t xml:space="preserve"> mastery on the </w:t>
      </w:r>
      <w:r w:rsidR="0096351F">
        <w:rPr>
          <w:sz w:val="28"/>
        </w:rPr>
        <w:t>Final</w:t>
      </w:r>
      <w:r w:rsidR="00D70388">
        <w:rPr>
          <w:sz w:val="28"/>
        </w:rPr>
        <w:t xml:space="preserve"> Examination in June 2015</w:t>
      </w:r>
      <w:r w:rsidR="00CD7F39">
        <w:rPr>
          <w:sz w:val="28"/>
        </w:rPr>
        <w:t>.</w:t>
      </w:r>
      <w:r w:rsidR="00194218">
        <w:rPr>
          <w:sz w:val="28"/>
        </w:rPr>
        <w:t xml:space="preserve"> </w:t>
      </w:r>
      <w:r w:rsidR="00431990" w:rsidRPr="000433A1">
        <w:rPr>
          <w:sz w:val="28"/>
        </w:rPr>
        <w:t xml:space="preserve">Within each </w:t>
      </w:r>
      <w:r w:rsidR="00431990">
        <w:rPr>
          <w:sz w:val="28"/>
        </w:rPr>
        <w:t xml:space="preserve">thematic </w:t>
      </w:r>
      <w:r w:rsidR="00431990" w:rsidRPr="000433A1">
        <w:rPr>
          <w:sz w:val="28"/>
        </w:rPr>
        <w:t>unit</w:t>
      </w:r>
      <w:r w:rsidR="00431990">
        <w:rPr>
          <w:sz w:val="28"/>
        </w:rPr>
        <w:t>,</w:t>
      </w:r>
      <w:r w:rsidR="00431990" w:rsidRPr="000433A1">
        <w:rPr>
          <w:sz w:val="28"/>
        </w:rPr>
        <w:t xml:space="preserve"> we will focus on </w:t>
      </w:r>
      <w:r w:rsidR="00431990">
        <w:rPr>
          <w:sz w:val="28"/>
        </w:rPr>
        <w:t>vocabulary, reading skills, grammar</w:t>
      </w:r>
      <w:r w:rsidR="004E1AC5">
        <w:rPr>
          <w:sz w:val="28"/>
        </w:rPr>
        <w:t xml:space="preserve"> and writing skills.  </w:t>
      </w:r>
      <w:r w:rsidR="00CA47F9">
        <w:rPr>
          <w:sz w:val="28"/>
        </w:rPr>
        <w:t xml:space="preserve">Students will </w:t>
      </w:r>
      <w:r w:rsidR="00431990" w:rsidRPr="000433A1">
        <w:rPr>
          <w:sz w:val="28"/>
        </w:rPr>
        <w:t>employ many new verb tenses</w:t>
      </w:r>
      <w:r w:rsidR="00431990">
        <w:rPr>
          <w:sz w:val="28"/>
        </w:rPr>
        <w:t>, phrases</w:t>
      </w:r>
      <w:r w:rsidR="00431990" w:rsidRPr="000433A1">
        <w:rPr>
          <w:sz w:val="28"/>
        </w:rPr>
        <w:t xml:space="preserve"> and structur</w:t>
      </w:r>
      <w:r w:rsidR="004E1AC5">
        <w:rPr>
          <w:sz w:val="28"/>
        </w:rPr>
        <w:t>es</w:t>
      </w:r>
      <w:r w:rsidR="00431990">
        <w:rPr>
          <w:sz w:val="28"/>
        </w:rPr>
        <w:t>.</w:t>
      </w:r>
      <w:r w:rsidR="008F1616">
        <w:rPr>
          <w:sz w:val="28"/>
        </w:rPr>
        <w:t xml:space="preserve">  We will </w:t>
      </w:r>
      <w:r w:rsidR="00B37E89">
        <w:rPr>
          <w:sz w:val="28"/>
        </w:rPr>
        <w:t xml:space="preserve">learn about describing yourself, French geography, household chores, food, French-speaking Canada, shopping, leisure </w:t>
      </w:r>
      <w:r w:rsidR="008F1616">
        <w:rPr>
          <w:sz w:val="28"/>
        </w:rPr>
        <w:t>and more!</w:t>
      </w:r>
      <w:r w:rsidR="000433A1" w:rsidRPr="002F5003">
        <w:rPr>
          <w:sz w:val="28"/>
        </w:rPr>
        <w:t xml:space="preserve"> </w:t>
      </w:r>
    </w:p>
    <w:p w:rsidR="00F80A68" w:rsidRPr="002F5003" w:rsidRDefault="00F80A68" w:rsidP="00194218">
      <w:pPr>
        <w:rPr>
          <w:sz w:val="28"/>
        </w:rPr>
      </w:pPr>
    </w:p>
    <w:p w:rsidR="00F80A68" w:rsidRPr="008F1616" w:rsidRDefault="00F80A68" w:rsidP="00194218">
      <w:pPr>
        <w:rPr>
          <w:sz w:val="28"/>
        </w:rPr>
      </w:pPr>
      <w:r w:rsidRPr="002F5003">
        <w:rPr>
          <w:sz w:val="28"/>
        </w:rPr>
        <w:t>I am so happy to be working with you!  I am looking forward to a successful school year.</w:t>
      </w:r>
    </w:p>
    <w:p w:rsidR="008F1616" w:rsidRDefault="008F1616" w:rsidP="000C34EC">
      <w:pPr>
        <w:rPr>
          <w:b/>
          <w:sz w:val="28"/>
          <w:szCs w:val="28"/>
          <w:u w:val="single"/>
        </w:rPr>
      </w:pPr>
    </w:p>
    <w:p w:rsidR="002D46A2" w:rsidRDefault="00680786" w:rsidP="000C34E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Classroom Rules</w:t>
      </w:r>
      <w:r w:rsidR="00DE66FA">
        <w:rPr>
          <w:b/>
          <w:sz w:val="28"/>
          <w:szCs w:val="28"/>
          <w:u w:val="single"/>
        </w:rPr>
        <w:t>:</w:t>
      </w:r>
    </w:p>
    <w:p w:rsidR="008F1616" w:rsidRDefault="00680786" w:rsidP="000433A1">
      <w:pPr>
        <w:rPr>
          <w:sz w:val="28"/>
          <w:szCs w:val="28"/>
        </w:rPr>
      </w:pPr>
      <w:r w:rsidRPr="00680786">
        <w:rPr>
          <w:sz w:val="28"/>
          <w:szCs w:val="28"/>
        </w:rPr>
        <w:t xml:space="preserve">Students </w:t>
      </w:r>
      <w:r w:rsidR="00194218">
        <w:rPr>
          <w:sz w:val="28"/>
          <w:szCs w:val="28"/>
        </w:rPr>
        <w:t>should</w:t>
      </w:r>
      <w:r w:rsidRPr="00680786">
        <w:rPr>
          <w:sz w:val="28"/>
          <w:szCs w:val="28"/>
        </w:rPr>
        <w:t xml:space="preserve"> </w:t>
      </w:r>
      <w:r w:rsidR="00194218">
        <w:rPr>
          <w:sz w:val="28"/>
          <w:szCs w:val="28"/>
        </w:rPr>
        <w:t xml:space="preserve">be </w:t>
      </w:r>
      <w:r w:rsidR="009F3C6D">
        <w:rPr>
          <w:sz w:val="28"/>
          <w:szCs w:val="28"/>
        </w:rPr>
        <w:t>respectful, responsible, ready to learn and always try!</w:t>
      </w:r>
    </w:p>
    <w:p w:rsidR="008F1616" w:rsidRDefault="008F1616" w:rsidP="000D488A">
      <w:pPr>
        <w:rPr>
          <w:b/>
          <w:sz w:val="28"/>
          <w:szCs w:val="28"/>
          <w:u w:val="single"/>
        </w:rPr>
      </w:pPr>
    </w:p>
    <w:p w:rsidR="008663B1" w:rsidRPr="000C34EC" w:rsidRDefault="0051413C" w:rsidP="000D488A">
      <w:pPr>
        <w:rPr>
          <w:sz w:val="28"/>
          <w:szCs w:val="28"/>
        </w:rPr>
      </w:pPr>
      <w:r w:rsidRPr="000C34EC">
        <w:rPr>
          <w:b/>
          <w:sz w:val="28"/>
          <w:szCs w:val="28"/>
          <w:u w:val="single"/>
        </w:rPr>
        <w:t>Extra Help &amp; Making Up Work</w:t>
      </w:r>
    </w:p>
    <w:p w:rsidR="008F1616" w:rsidRDefault="008F1616" w:rsidP="000D488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Extra help is always available!</w:t>
      </w:r>
      <w:r w:rsidR="00145E66">
        <w:rPr>
          <w:sz w:val="28"/>
          <w:szCs w:val="28"/>
        </w:rPr>
        <w:t xml:space="preserve">  Students </w:t>
      </w:r>
      <w:r w:rsidR="003A141F">
        <w:rPr>
          <w:sz w:val="28"/>
          <w:szCs w:val="28"/>
        </w:rPr>
        <w:t>should</w:t>
      </w:r>
      <w:r w:rsidR="00145E66">
        <w:rPr>
          <w:sz w:val="28"/>
          <w:szCs w:val="28"/>
        </w:rPr>
        <w:t xml:space="preserve"> </w:t>
      </w:r>
      <w:r w:rsidR="002B027C" w:rsidRPr="000C34EC">
        <w:rPr>
          <w:sz w:val="28"/>
          <w:szCs w:val="28"/>
        </w:rPr>
        <w:t xml:space="preserve">request a pass </w:t>
      </w:r>
      <w:r w:rsidR="00AB4B3D" w:rsidRPr="007E7198">
        <w:rPr>
          <w:sz w:val="28"/>
          <w:szCs w:val="28"/>
          <w:u w:val="single"/>
        </w:rPr>
        <w:t>ahead of time</w:t>
      </w:r>
      <w:r w:rsidR="00AB4B3D">
        <w:rPr>
          <w:sz w:val="28"/>
          <w:szCs w:val="28"/>
        </w:rPr>
        <w:t xml:space="preserve"> </w:t>
      </w:r>
      <w:r w:rsidR="00145E66">
        <w:rPr>
          <w:sz w:val="28"/>
          <w:szCs w:val="28"/>
        </w:rPr>
        <w:t xml:space="preserve">to </w:t>
      </w:r>
      <w:r w:rsidR="002B027C" w:rsidRPr="000C34EC">
        <w:rPr>
          <w:sz w:val="28"/>
          <w:szCs w:val="28"/>
        </w:rPr>
        <w:t>seek extra help, use classroom materials to study, make up missing assignments or asse</w:t>
      </w:r>
      <w:r w:rsidR="00F00987">
        <w:rPr>
          <w:sz w:val="28"/>
          <w:szCs w:val="28"/>
        </w:rPr>
        <w:t xml:space="preserve">ssments or to </w:t>
      </w:r>
      <w:r w:rsidR="00145E66">
        <w:rPr>
          <w:sz w:val="28"/>
          <w:szCs w:val="28"/>
        </w:rPr>
        <w:t>discuss their grades</w:t>
      </w:r>
      <w:bookmarkEnd w:id="0"/>
      <w:bookmarkEnd w:id="1"/>
      <w:r w:rsidR="00F00987">
        <w:rPr>
          <w:sz w:val="28"/>
          <w:szCs w:val="28"/>
        </w:rPr>
        <w:t>.</w:t>
      </w:r>
      <w:r w:rsidR="005209C9">
        <w:rPr>
          <w:sz w:val="28"/>
          <w:szCs w:val="28"/>
        </w:rPr>
        <w:t xml:space="preserve">  Madame Samarra is available during reading block, lunch and after school.</w:t>
      </w:r>
    </w:p>
    <w:p w:rsidR="00AC609F" w:rsidRDefault="00AC609F" w:rsidP="000D488A">
      <w:pPr>
        <w:rPr>
          <w:b/>
          <w:sz w:val="28"/>
          <w:szCs w:val="28"/>
          <w:u w:val="single"/>
        </w:rPr>
      </w:pPr>
    </w:p>
    <w:p w:rsidR="00366DC9" w:rsidRPr="004F1062" w:rsidRDefault="00366DC9" w:rsidP="000D488A">
      <w:pPr>
        <w:rPr>
          <w:b/>
          <w:sz w:val="28"/>
          <w:szCs w:val="28"/>
          <w:u w:val="single"/>
        </w:rPr>
      </w:pPr>
      <w:r w:rsidRPr="000C34EC">
        <w:rPr>
          <w:b/>
          <w:sz w:val="28"/>
          <w:szCs w:val="28"/>
          <w:u w:val="single"/>
        </w:rPr>
        <w:t xml:space="preserve">Required </w:t>
      </w:r>
      <w:r w:rsidR="002F4195" w:rsidRPr="000C34EC">
        <w:rPr>
          <w:b/>
          <w:sz w:val="28"/>
          <w:szCs w:val="28"/>
          <w:u w:val="single"/>
        </w:rPr>
        <w:t>Materials:</w:t>
      </w:r>
    </w:p>
    <w:p w:rsidR="00366DC9" w:rsidRPr="000C34EC" w:rsidRDefault="004F1062" w:rsidP="00CE780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2F4195" w:rsidRPr="000C34EC">
        <w:rPr>
          <w:sz w:val="28"/>
          <w:szCs w:val="28"/>
        </w:rPr>
        <w:t xml:space="preserve"> </w:t>
      </w:r>
      <w:r w:rsidR="00295C96">
        <w:rPr>
          <w:sz w:val="28"/>
          <w:szCs w:val="28"/>
        </w:rPr>
        <w:t>binder</w:t>
      </w:r>
      <w:r w:rsidR="007B1FF3" w:rsidRPr="000C34EC">
        <w:rPr>
          <w:sz w:val="28"/>
          <w:szCs w:val="28"/>
        </w:rPr>
        <w:t xml:space="preserve"> containing</w:t>
      </w:r>
      <w:r w:rsidR="002F4195" w:rsidRPr="000C34EC">
        <w:rPr>
          <w:sz w:val="28"/>
          <w:szCs w:val="28"/>
        </w:rPr>
        <w:t xml:space="preserve"> </w:t>
      </w:r>
      <w:r w:rsidR="009F3C6D">
        <w:rPr>
          <w:sz w:val="28"/>
          <w:szCs w:val="28"/>
        </w:rPr>
        <w:t xml:space="preserve">about 50 sheets of </w:t>
      </w:r>
      <w:r w:rsidR="002F4195" w:rsidRPr="000C34EC">
        <w:rPr>
          <w:sz w:val="28"/>
          <w:szCs w:val="28"/>
        </w:rPr>
        <w:t xml:space="preserve">lined </w:t>
      </w:r>
      <w:r w:rsidR="00B25EAA" w:rsidRPr="000C34EC">
        <w:rPr>
          <w:sz w:val="28"/>
          <w:szCs w:val="28"/>
        </w:rPr>
        <w:t>loose-leaf</w:t>
      </w:r>
      <w:r>
        <w:rPr>
          <w:sz w:val="28"/>
          <w:szCs w:val="28"/>
        </w:rPr>
        <w:t xml:space="preserve"> paper</w:t>
      </w:r>
    </w:p>
    <w:p w:rsidR="00366DC9" w:rsidRDefault="008F1616" w:rsidP="00CD7F3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pen or pencil</w:t>
      </w:r>
    </w:p>
    <w:p w:rsidR="009F3C6D" w:rsidRDefault="009F3C6D" w:rsidP="009F3C6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Three divider tabs</w:t>
      </w:r>
    </w:p>
    <w:p w:rsidR="003A141F" w:rsidRDefault="003A141F" w:rsidP="009F3C6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Something to write with</w:t>
      </w:r>
      <w:bookmarkStart w:id="2" w:name="_GoBack"/>
      <w:bookmarkEnd w:id="2"/>
    </w:p>
    <w:p w:rsidR="00295C96" w:rsidRDefault="00295C96" w:rsidP="00295C96">
      <w:pPr>
        <w:pStyle w:val="ListParagraph"/>
        <w:ind w:left="360"/>
        <w:rPr>
          <w:sz w:val="28"/>
          <w:szCs w:val="28"/>
        </w:rPr>
      </w:pPr>
    </w:p>
    <w:p w:rsidR="009F3C6D" w:rsidRPr="009F3C6D" w:rsidRDefault="009F3C6D" w:rsidP="009F3C6D">
      <w:pPr>
        <w:ind w:left="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</w:t>
      </w:r>
      <w:r w:rsidR="00BE2D6B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ongly suggested materials</w:t>
      </w:r>
    </w:p>
    <w:p w:rsidR="00CD7F39" w:rsidRDefault="008F1616" w:rsidP="008F161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4F1062">
        <w:rPr>
          <w:sz w:val="28"/>
          <w:szCs w:val="28"/>
        </w:rPr>
        <w:t xml:space="preserve"> French-English dictionary</w:t>
      </w:r>
    </w:p>
    <w:p w:rsidR="009F3C6D" w:rsidRDefault="009F3C6D" w:rsidP="008F161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One plastic sleeve paper protector</w:t>
      </w:r>
    </w:p>
    <w:p w:rsidR="00BE2D6B" w:rsidRDefault="00BE2D6B" w:rsidP="00BE2D6B">
      <w:pPr>
        <w:rPr>
          <w:sz w:val="28"/>
          <w:szCs w:val="28"/>
        </w:rPr>
      </w:pPr>
    </w:p>
    <w:p w:rsidR="00BE2D6B" w:rsidRDefault="00BE2D6B" w:rsidP="00BE2D6B">
      <w:pPr>
        <w:ind w:left="90"/>
        <w:rPr>
          <w:b/>
          <w:sz w:val="28"/>
          <w:szCs w:val="28"/>
          <w:u w:val="single"/>
        </w:rPr>
      </w:pPr>
      <w:r w:rsidRPr="00BE2D6B">
        <w:rPr>
          <w:b/>
          <w:sz w:val="28"/>
          <w:szCs w:val="28"/>
          <w:u w:val="single"/>
        </w:rPr>
        <w:t>What happens if I break the rules?</w:t>
      </w:r>
    </w:p>
    <w:p w:rsidR="00BE2D6B" w:rsidRPr="00BE2D6B" w:rsidRDefault="00BE2D6B" w:rsidP="00BE2D6B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First occurrence- a reminder</w:t>
      </w:r>
    </w:p>
    <w:p w:rsidR="00BE2D6B" w:rsidRPr="00BE2D6B" w:rsidRDefault="00BE2D6B" w:rsidP="00BE2D6B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Second occurrence- a warning after class or in the hall</w:t>
      </w:r>
    </w:p>
    <w:p w:rsidR="00BE2D6B" w:rsidRPr="00BE2D6B" w:rsidRDefault="00BE2D6B" w:rsidP="00BE2D6B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BE2D6B">
        <w:rPr>
          <w:sz w:val="28"/>
          <w:szCs w:val="28"/>
        </w:rPr>
        <w:t>Third occurrence- seat change and/or phone call home and/or lunch detention</w:t>
      </w:r>
    </w:p>
    <w:p w:rsidR="00BE2D6B" w:rsidRPr="00BE2D6B" w:rsidRDefault="00BE2D6B" w:rsidP="00BE2D6B">
      <w:pPr>
        <w:pStyle w:val="ListParagraph"/>
        <w:numPr>
          <w:ilvl w:val="0"/>
          <w:numId w:val="8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Fourth occurrence- immediate removal or written referral and a phone call home</w:t>
      </w:r>
    </w:p>
    <w:p w:rsidR="00BE2D6B" w:rsidRDefault="00BE2D6B" w:rsidP="00BE2D6B">
      <w:pPr>
        <w:rPr>
          <w:b/>
          <w:sz w:val="28"/>
          <w:szCs w:val="28"/>
          <w:u w:val="single"/>
        </w:rPr>
      </w:pPr>
    </w:p>
    <w:p w:rsidR="00BE2D6B" w:rsidRDefault="00BE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E2D6B" w:rsidRDefault="00BE2D6B" w:rsidP="00BE2D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What do I need in order to be allowed </w:t>
      </w:r>
      <w:r w:rsidR="00295C96">
        <w:rPr>
          <w:b/>
          <w:sz w:val="28"/>
          <w:szCs w:val="28"/>
          <w:u w:val="single"/>
        </w:rPr>
        <w:t xml:space="preserve">to go </w:t>
      </w:r>
      <w:r>
        <w:rPr>
          <w:b/>
          <w:sz w:val="28"/>
          <w:szCs w:val="28"/>
          <w:u w:val="single"/>
        </w:rPr>
        <w:t>on the Quebec trip?</w:t>
      </w:r>
    </w:p>
    <w:p w:rsidR="00BE2D6B" w:rsidRDefault="00BE2D6B" w:rsidP="00BE2D6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E2D6B">
        <w:rPr>
          <w:sz w:val="28"/>
          <w:szCs w:val="28"/>
        </w:rPr>
        <w:t xml:space="preserve">Recommendations from all </w:t>
      </w:r>
      <w:r>
        <w:rPr>
          <w:sz w:val="28"/>
          <w:szCs w:val="28"/>
        </w:rPr>
        <w:t>your teachers</w:t>
      </w:r>
    </w:p>
    <w:p w:rsidR="00BE2D6B" w:rsidRDefault="00BE2D6B" w:rsidP="00BE2D6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 passing grade in French, currently and for the year</w:t>
      </w:r>
    </w:p>
    <w:p w:rsidR="009F3C6D" w:rsidRPr="00BE2D6B" w:rsidRDefault="00BE2D6B" w:rsidP="00BE2D6B">
      <w:pPr>
        <w:pStyle w:val="ListParagraph"/>
        <w:numPr>
          <w:ilvl w:val="0"/>
          <w:numId w:val="9"/>
        </w:numPr>
        <w:rPr>
          <w:b/>
          <w:sz w:val="32"/>
          <w:szCs w:val="32"/>
          <w:u w:val="single"/>
        </w:rPr>
      </w:pPr>
      <w:r w:rsidRPr="00BE2D6B">
        <w:rPr>
          <w:sz w:val="28"/>
          <w:szCs w:val="28"/>
        </w:rPr>
        <w:t>Students may be taken off the Quebec trip by Madame Samarra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at any point, </w:t>
      </w:r>
      <w:r w:rsidR="00FF58F4">
        <w:rPr>
          <w:sz w:val="28"/>
          <w:szCs w:val="28"/>
        </w:rPr>
        <w:t>as a result of poor behavior</w:t>
      </w:r>
      <w:r>
        <w:rPr>
          <w:sz w:val="28"/>
          <w:szCs w:val="28"/>
        </w:rPr>
        <w:t xml:space="preserve">.  Though </w:t>
      </w:r>
      <w:r w:rsidR="00F562D2">
        <w:rPr>
          <w:sz w:val="28"/>
          <w:szCs w:val="28"/>
        </w:rPr>
        <w:t xml:space="preserve">this is rare, you may even be taken off </w:t>
      </w:r>
      <w:r w:rsidR="00F562D2">
        <w:rPr>
          <w:b/>
          <w:sz w:val="28"/>
          <w:szCs w:val="28"/>
        </w:rPr>
        <w:t>after your family has paid for the trip.  If this happens, you will NOT receive a refund.</w:t>
      </w:r>
    </w:p>
    <w:p w:rsidR="00295C96" w:rsidRDefault="00295C96" w:rsidP="00AC609F">
      <w:pPr>
        <w:rPr>
          <w:b/>
          <w:sz w:val="32"/>
          <w:szCs w:val="32"/>
          <w:u w:val="single"/>
        </w:rPr>
      </w:pPr>
    </w:p>
    <w:p w:rsidR="00AC609F" w:rsidRPr="00AC609F" w:rsidRDefault="00AC609F" w:rsidP="00AC609F">
      <w:pPr>
        <w:rPr>
          <w:b/>
          <w:sz w:val="32"/>
          <w:szCs w:val="32"/>
          <w:u w:val="single"/>
        </w:rPr>
      </w:pPr>
      <w:r w:rsidRPr="00AC609F">
        <w:rPr>
          <w:b/>
          <w:sz w:val="32"/>
          <w:szCs w:val="32"/>
          <w:u w:val="single"/>
        </w:rPr>
        <w:t>Assessments</w:t>
      </w:r>
    </w:p>
    <w:p w:rsidR="00AC609F" w:rsidRPr="00AC609F" w:rsidRDefault="00AC609F" w:rsidP="00AC609F">
      <w:pPr>
        <w:pStyle w:val="ListParagraph"/>
        <w:ind w:left="0"/>
        <w:rPr>
          <w:sz w:val="28"/>
          <w:szCs w:val="28"/>
        </w:rPr>
      </w:pPr>
      <w:r w:rsidRPr="00AC609F">
        <w:rPr>
          <w:sz w:val="28"/>
          <w:szCs w:val="28"/>
        </w:rPr>
        <w:t>Students will complete a unit assessment</w:t>
      </w:r>
      <w:r w:rsidR="00EF78E0">
        <w:rPr>
          <w:sz w:val="28"/>
          <w:szCs w:val="28"/>
        </w:rPr>
        <w:t>s</w:t>
      </w:r>
      <w:r w:rsidRPr="00AC609F">
        <w:rPr>
          <w:sz w:val="28"/>
          <w:szCs w:val="28"/>
        </w:rPr>
        <w:t xml:space="preserve"> for the following units:</w:t>
      </w:r>
    </w:p>
    <w:tbl>
      <w:tblPr>
        <w:tblW w:w="7560" w:type="dxa"/>
        <w:tblInd w:w="1188" w:type="dxa"/>
        <w:tblLook w:val="04A0" w:firstRow="1" w:lastRow="0" w:firstColumn="1" w:lastColumn="0" w:noHBand="0" w:noVBand="1"/>
      </w:tblPr>
      <w:tblGrid>
        <w:gridCol w:w="7560"/>
      </w:tblGrid>
      <w:tr w:rsidR="00AC609F" w:rsidRPr="00B37E89" w:rsidTr="00AC609F">
        <w:trPr>
          <w:tblHeader/>
        </w:trPr>
        <w:tc>
          <w:tcPr>
            <w:tcW w:w="7560" w:type="dxa"/>
            <w:hideMark/>
          </w:tcPr>
          <w:p w:rsidR="00AC609F" w:rsidRPr="00B37E89" w:rsidRDefault="00AC609F" w:rsidP="00B37E89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Helvetica" w:hAnsi="Helvetica"/>
                <w:b/>
                <w:lang w:val="fr-FR"/>
              </w:rPr>
            </w:pPr>
            <w:r w:rsidRPr="00B37E89">
              <w:rPr>
                <w:rFonts w:ascii="Helvetica" w:hAnsi="Helvetica"/>
                <w:lang w:val="fr-FR"/>
              </w:rPr>
              <w:t>Unit 1</w:t>
            </w:r>
            <w:r w:rsidRPr="00B37E89">
              <w:rPr>
                <w:rFonts w:ascii="Helvetica" w:hAnsi="Helvetica"/>
                <w:b/>
                <w:lang w:val="fr-FR"/>
              </w:rPr>
              <w:t xml:space="preserve"> </w:t>
            </w:r>
            <w:r w:rsidR="00B37E89" w:rsidRPr="00B37E89">
              <w:rPr>
                <w:rFonts w:ascii="Helvetica" w:hAnsi="Helvetica"/>
                <w:lang w:val="fr-FR"/>
              </w:rPr>
              <w:t>Qui-</w:t>
            </w:r>
            <w:proofErr w:type="spellStart"/>
            <w:r w:rsidR="00B37E89" w:rsidRPr="00B37E89">
              <w:rPr>
                <w:rFonts w:ascii="Helvetica" w:hAnsi="Helvetica"/>
                <w:lang w:val="fr-FR"/>
              </w:rPr>
              <w:t>suis je</w:t>
            </w:r>
            <w:proofErr w:type="spellEnd"/>
            <w:r w:rsidR="00B37E89" w:rsidRPr="00B37E89">
              <w:rPr>
                <w:rFonts w:ascii="Helvetica" w:hAnsi="Helvetica"/>
                <w:lang w:val="fr-FR"/>
              </w:rPr>
              <w:t>?</w:t>
            </w:r>
            <w:r w:rsidRPr="00B37E89">
              <w:rPr>
                <w:rFonts w:ascii="Helvetica" w:hAnsi="Helvetica"/>
                <w:lang w:val="fr-FR"/>
              </w:rPr>
              <w:t xml:space="preserve"> </w:t>
            </w:r>
            <w:r w:rsidR="00AA625F">
              <w:rPr>
                <w:rFonts w:ascii="Helvetica" w:hAnsi="Helvetica"/>
                <w:lang w:val="fr-FR"/>
              </w:rPr>
              <w:t xml:space="preserve"> (</w:t>
            </w:r>
            <w:proofErr w:type="spellStart"/>
            <w:r w:rsidR="00AA625F">
              <w:rPr>
                <w:rFonts w:ascii="Helvetica" w:hAnsi="Helvetica"/>
                <w:lang w:val="fr-FR"/>
              </w:rPr>
              <w:t>Who</w:t>
            </w:r>
            <w:proofErr w:type="spellEnd"/>
            <w:r w:rsidR="00AA625F">
              <w:rPr>
                <w:rFonts w:ascii="Helvetica" w:hAnsi="Helvetica"/>
                <w:lang w:val="fr-FR"/>
              </w:rPr>
              <w:t xml:space="preserve"> </w:t>
            </w:r>
            <w:proofErr w:type="spellStart"/>
            <w:r w:rsidR="00AA625F">
              <w:rPr>
                <w:rFonts w:ascii="Helvetica" w:hAnsi="Helvetica"/>
                <w:lang w:val="fr-FR"/>
              </w:rPr>
              <w:t>am</w:t>
            </w:r>
            <w:proofErr w:type="spellEnd"/>
            <w:r w:rsidR="00AA625F">
              <w:rPr>
                <w:rFonts w:ascii="Helvetica" w:hAnsi="Helvetica"/>
                <w:lang w:val="fr-FR"/>
              </w:rPr>
              <w:t xml:space="preserve"> I)</w:t>
            </w:r>
          </w:p>
        </w:tc>
      </w:tr>
      <w:tr w:rsidR="00AC609F" w:rsidRPr="003A141F" w:rsidTr="00AC609F">
        <w:trPr>
          <w:tblHeader/>
        </w:trPr>
        <w:tc>
          <w:tcPr>
            <w:tcW w:w="7560" w:type="dxa"/>
            <w:hideMark/>
          </w:tcPr>
          <w:p w:rsidR="00AC609F" w:rsidRPr="00AC609F" w:rsidRDefault="00AC609F" w:rsidP="00B37E89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Helvetica" w:hAnsi="Helvetica"/>
                <w:b/>
                <w:lang w:val="fr-FR"/>
              </w:rPr>
            </w:pPr>
            <w:r w:rsidRPr="00AC609F">
              <w:rPr>
                <w:rFonts w:ascii="Helvetica" w:hAnsi="Helvetica"/>
                <w:lang w:val="fr-FR"/>
              </w:rPr>
              <w:t xml:space="preserve">Unit 2 </w:t>
            </w:r>
            <w:r w:rsidR="00B37E89">
              <w:rPr>
                <w:rFonts w:ascii="Helvetica" w:hAnsi="Helvetica"/>
                <w:lang w:val="fr-FR"/>
              </w:rPr>
              <w:t xml:space="preserve">La </w:t>
            </w:r>
            <w:proofErr w:type="spellStart"/>
            <w:r w:rsidR="00B37E89">
              <w:rPr>
                <w:rFonts w:ascii="Helvetica" w:hAnsi="Helvetica"/>
                <w:lang w:val="fr-FR"/>
              </w:rPr>
              <w:t>Geographie</w:t>
            </w:r>
            <w:proofErr w:type="spellEnd"/>
            <w:r w:rsidR="00B37E89">
              <w:rPr>
                <w:rFonts w:ascii="Helvetica" w:hAnsi="Helvetica"/>
                <w:lang w:val="fr-FR"/>
              </w:rPr>
              <w:t xml:space="preserve"> de la France</w:t>
            </w:r>
          </w:p>
        </w:tc>
      </w:tr>
      <w:tr w:rsidR="00AC609F" w:rsidRPr="003A141F" w:rsidTr="00AC609F">
        <w:trPr>
          <w:tblHeader/>
        </w:trPr>
        <w:tc>
          <w:tcPr>
            <w:tcW w:w="7560" w:type="dxa"/>
            <w:hideMark/>
          </w:tcPr>
          <w:p w:rsidR="00AC609F" w:rsidRPr="00AC609F" w:rsidRDefault="00AC609F" w:rsidP="000076E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Helvetica" w:hAnsi="Helvetica"/>
                <w:b/>
                <w:lang w:val="fr-FR"/>
              </w:rPr>
            </w:pPr>
            <w:r w:rsidRPr="00AC609F">
              <w:rPr>
                <w:rFonts w:ascii="Helvetica" w:hAnsi="Helvetica"/>
                <w:lang w:val="fr-FR"/>
              </w:rPr>
              <w:t xml:space="preserve">Unit 3 </w:t>
            </w:r>
            <w:r w:rsidR="000076EA">
              <w:rPr>
                <w:rFonts w:ascii="Helvetica" w:hAnsi="Helvetica"/>
                <w:lang w:val="fr-FR"/>
              </w:rPr>
              <w:t>Travailler avant de jouer</w:t>
            </w:r>
            <w:r w:rsidR="00AA625F">
              <w:rPr>
                <w:rFonts w:ascii="Helvetica" w:hAnsi="Helvetica"/>
                <w:lang w:val="fr-FR"/>
              </w:rPr>
              <w:t xml:space="preserve"> (</w:t>
            </w:r>
            <w:proofErr w:type="spellStart"/>
            <w:r w:rsidR="00AA625F">
              <w:rPr>
                <w:rFonts w:ascii="Helvetica" w:hAnsi="Helvetica"/>
                <w:lang w:val="fr-FR"/>
              </w:rPr>
              <w:t>Work</w:t>
            </w:r>
            <w:proofErr w:type="spellEnd"/>
            <w:r w:rsidR="00AA625F">
              <w:rPr>
                <w:rFonts w:ascii="Helvetica" w:hAnsi="Helvetica"/>
                <w:lang w:val="fr-FR"/>
              </w:rPr>
              <w:t xml:space="preserve"> </w:t>
            </w:r>
            <w:proofErr w:type="spellStart"/>
            <w:r w:rsidR="00AA625F">
              <w:rPr>
                <w:rFonts w:ascii="Helvetica" w:hAnsi="Helvetica"/>
                <w:lang w:val="fr-FR"/>
              </w:rPr>
              <w:t>before</w:t>
            </w:r>
            <w:proofErr w:type="spellEnd"/>
            <w:r w:rsidR="00AA625F">
              <w:rPr>
                <w:rFonts w:ascii="Helvetica" w:hAnsi="Helvetica"/>
                <w:lang w:val="fr-FR"/>
              </w:rPr>
              <w:t xml:space="preserve"> </w:t>
            </w:r>
            <w:proofErr w:type="spellStart"/>
            <w:r w:rsidR="00AA625F">
              <w:rPr>
                <w:rFonts w:ascii="Helvetica" w:hAnsi="Helvetica"/>
                <w:lang w:val="fr-FR"/>
              </w:rPr>
              <w:t>play</w:t>
            </w:r>
            <w:proofErr w:type="spellEnd"/>
            <w:r w:rsidR="00AA625F">
              <w:rPr>
                <w:rFonts w:ascii="Helvetica" w:hAnsi="Helvetica"/>
                <w:lang w:val="fr-FR"/>
              </w:rPr>
              <w:t>)</w:t>
            </w:r>
          </w:p>
        </w:tc>
      </w:tr>
      <w:tr w:rsidR="00AC609F" w:rsidRPr="00B37E89" w:rsidTr="00AC609F">
        <w:trPr>
          <w:tblHeader/>
        </w:trPr>
        <w:tc>
          <w:tcPr>
            <w:tcW w:w="7560" w:type="dxa"/>
            <w:hideMark/>
          </w:tcPr>
          <w:p w:rsidR="00AC609F" w:rsidRPr="00AA625F" w:rsidRDefault="00AC609F" w:rsidP="000076E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Helvetica" w:hAnsi="Helvetica"/>
                <w:b/>
              </w:rPr>
            </w:pPr>
            <w:r w:rsidRPr="00AA625F">
              <w:rPr>
                <w:rFonts w:ascii="Helvetica" w:hAnsi="Helvetica"/>
              </w:rPr>
              <w:t>Unit 4</w:t>
            </w:r>
            <w:r w:rsidRPr="00AA625F">
              <w:rPr>
                <w:rFonts w:ascii="Helvetica" w:hAnsi="Helvetica"/>
                <w:b/>
              </w:rPr>
              <w:t xml:space="preserve"> </w:t>
            </w:r>
            <w:r w:rsidR="00AA625F" w:rsidRPr="00AA625F">
              <w:rPr>
                <w:rFonts w:ascii="Helvetica" w:hAnsi="Helvetica"/>
              </w:rPr>
              <w:t>À</w:t>
            </w:r>
            <w:r w:rsidR="000076EA" w:rsidRPr="00AA625F">
              <w:rPr>
                <w:rFonts w:ascii="Helvetica" w:hAnsi="Helvetica"/>
              </w:rPr>
              <w:t xml:space="preserve"> Table</w:t>
            </w:r>
            <w:r w:rsidR="00AA625F" w:rsidRPr="00AA625F">
              <w:rPr>
                <w:rFonts w:ascii="Helvetica" w:hAnsi="Helvetica"/>
              </w:rPr>
              <w:t xml:space="preserve"> (To the table-Food)</w:t>
            </w:r>
            <w:r w:rsidRPr="00AA625F">
              <w:rPr>
                <w:rFonts w:ascii="Helvetica" w:hAnsi="Helvetica"/>
                <w:b/>
              </w:rPr>
              <w:t xml:space="preserve"> </w:t>
            </w:r>
          </w:p>
        </w:tc>
      </w:tr>
      <w:tr w:rsidR="00AC609F" w:rsidRPr="00B37E89" w:rsidTr="00AC609F">
        <w:trPr>
          <w:tblHeader/>
        </w:trPr>
        <w:tc>
          <w:tcPr>
            <w:tcW w:w="7560" w:type="dxa"/>
            <w:hideMark/>
          </w:tcPr>
          <w:p w:rsidR="00AC609F" w:rsidRPr="00AC609F" w:rsidRDefault="00AC609F" w:rsidP="000076E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Helvetica" w:hAnsi="Helvetica"/>
                <w:b/>
                <w:lang w:val="fr-FR"/>
              </w:rPr>
            </w:pPr>
            <w:r w:rsidRPr="00AC609F">
              <w:rPr>
                <w:rFonts w:ascii="Helvetica" w:hAnsi="Helvetica"/>
                <w:lang w:val="fr-FR"/>
              </w:rPr>
              <w:t xml:space="preserve">Unit 5 </w:t>
            </w:r>
            <w:r w:rsidRPr="00AC609F">
              <w:rPr>
                <w:rFonts w:ascii="Helvetica" w:hAnsi="Helvetica"/>
                <w:b/>
                <w:lang w:val="fr-FR"/>
              </w:rPr>
              <w:t xml:space="preserve"> </w:t>
            </w:r>
            <w:r w:rsidR="000076EA">
              <w:rPr>
                <w:rFonts w:ascii="Helvetica" w:hAnsi="Helvetica"/>
                <w:lang w:val="fr-FR"/>
              </w:rPr>
              <w:t>Au Canada</w:t>
            </w:r>
            <w:r w:rsidR="00AA625F">
              <w:rPr>
                <w:rFonts w:ascii="Helvetica" w:hAnsi="Helvetica"/>
                <w:lang w:val="fr-FR"/>
              </w:rPr>
              <w:t xml:space="preserve"> (O Canada)</w:t>
            </w:r>
          </w:p>
        </w:tc>
      </w:tr>
      <w:tr w:rsidR="00AC609F" w:rsidRPr="00AA625F" w:rsidTr="00AC609F">
        <w:trPr>
          <w:tblHeader/>
        </w:trPr>
        <w:tc>
          <w:tcPr>
            <w:tcW w:w="7560" w:type="dxa"/>
            <w:hideMark/>
          </w:tcPr>
          <w:p w:rsidR="00AC609F" w:rsidRPr="00AA625F" w:rsidRDefault="00AC609F" w:rsidP="000076EA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Helvetica" w:hAnsi="Helvetica"/>
              </w:rPr>
            </w:pPr>
            <w:r w:rsidRPr="00AA625F">
              <w:rPr>
                <w:rFonts w:ascii="Helvetica" w:hAnsi="Helvetica"/>
              </w:rPr>
              <w:t xml:space="preserve">Unit 6 </w:t>
            </w:r>
            <w:proofErr w:type="spellStart"/>
            <w:r w:rsidR="000076EA" w:rsidRPr="00AA625F">
              <w:rPr>
                <w:rFonts w:ascii="Helvetica" w:hAnsi="Helvetica"/>
              </w:rPr>
              <w:t>Sortez</w:t>
            </w:r>
            <w:proofErr w:type="spellEnd"/>
            <w:r w:rsidR="000076EA" w:rsidRPr="00AA625F">
              <w:rPr>
                <w:rFonts w:ascii="Helvetica" w:hAnsi="Helvetica"/>
              </w:rPr>
              <w:t xml:space="preserve"> de la </w:t>
            </w:r>
            <w:proofErr w:type="spellStart"/>
            <w:r w:rsidR="000076EA" w:rsidRPr="00AA625F">
              <w:rPr>
                <w:rFonts w:ascii="Helvetica" w:hAnsi="Helvetica"/>
              </w:rPr>
              <w:t>Maison</w:t>
            </w:r>
            <w:proofErr w:type="spellEnd"/>
            <w:r w:rsidR="00AA625F" w:rsidRPr="00AA625F">
              <w:rPr>
                <w:rFonts w:ascii="Helvetica" w:hAnsi="Helvetica"/>
              </w:rPr>
              <w:t xml:space="preserve"> (Get out of the house)</w:t>
            </w:r>
          </w:p>
        </w:tc>
      </w:tr>
      <w:tr w:rsidR="00AC609F" w:rsidRPr="003A141F" w:rsidTr="00AC609F">
        <w:trPr>
          <w:tblHeader/>
        </w:trPr>
        <w:tc>
          <w:tcPr>
            <w:tcW w:w="7560" w:type="dxa"/>
            <w:hideMark/>
          </w:tcPr>
          <w:p w:rsidR="00AC609F" w:rsidRPr="003A141F" w:rsidRDefault="00AC609F" w:rsidP="00AC609F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="Helvetica" w:hAnsi="Helvetica"/>
                <w:b/>
                <w:lang w:val="fr-FR"/>
              </w:rPr>
            </w:pPr>
            <w:r w:rsidRPr="003A141F">
              <w:rPr>
                <w:rFonts w:ascii="Helvetica" w:hAnsi="Helvetica"/>
                <w:lang w:val="fr-FR"/>
              </w:rPr>
              <w:t>Unit 7</w:t>
            </w:r>
            <w:r w:rsidR="00414BAB" w:rsidRPr="003A141F">
              <w:rPr>
                <w:rFonts w:ascii="Helvetica" w:hAnsi="Helvetica"/>
                <w:lang w:val="fr-FR"/>
              </w:rPr>
              <w:t xml:space="preserve"> </w:t>
            </w:r>
            <w:r w:rsidR="00AA625F" w:rsidRPr="003A141F">
              <w:rPr>
                <w:rFonts w:ascii="Helvetica" w:hAnsi="Helvetica"/>
                <w:lang w:val="fr-FR"/>
              </w:rPr>
              <w:t>C’est à moi !</w:t>
            </w:r>
            <w:r w:rsidRPr="003A141F">
              <w:rPr>
                <w:rFonts w:ascii="Helvetica" w:hAnsi="Helvetica"/>
                <w:b/>
                <w:lang w:val="fr-FR"/>
              </w:rPr>
              <w:t xml:space="preserve"> </w:t>
            </w:r>
            <w:r w:rsidR="00AA625F" w:rsidRPr="003A141F">
              <w:rPr>
                <w:rFonts w:ascii="Helvetica" w:hAnsi="Helvetica"/>
                <w:lang w:val="fr-FR"/>
              </w:rPr>
              <w:t>(</w:t>
            </w:r>
            <w:proofErr w:type="spellStart"/>
            <w:r w:rsidR="00AA625F" w:rsidRPr="003A141F">
              <w:rPr>
                <w:rFonts w:ascii="Helvetica" w:hAnsi="Helvetica"/>
                <w:lang w:val="fr-FR"/>
              </w:rPr>
              <w:t>It’s</w:t>
            </w:r>
            <w:proofErr w:type="spellEnd"/>
            <w:r w:rsidR="00AA625F" w:rsidRPr="003A141F">
              <w:rPr>
                <w:rFonts w:ascii="Helvetica" w:hAnsi="Helvetica"/>
                <w:lang w:val="fr-FR"/>
              </w:rPr>
              <w:t xml:space="preserve"> mine- </w:t>
            </w:r>
            <w:proofErr w:type="spellStart"/>
            <w:r w:rsidR="00AA625F" w:rsidRPr="003A141F">
              <w:rPr>
                <w:rFonts w:ascii="Helvetica" w:hAnsi="Helvetica"/>
                <w:lang w:val="fr-FR"/>
              </w:rPr>
              <w:t>Leisure</w:t>
            </w:r>
            <w:proofErr w:type="spellEnd"/>
            <w:r w:rsidR="00AA625F" w:rsidRPr="003A141F">
              <w:rPr>
                <w:rFonts w:ascii="Helvetica" w:hAnsi="Helvetica"/>
                <w:lang w:val="fr-FR"/>
              </w:rPr>
              <w:t xml:space="preserve"> </w:t>
            </w:r>
            <w:proofErr w:type="spellStart"/>
            <w:r w:rsidR="00AA625F" w:rsidRPr="003A141F">
              <w:rPr>
                <w:rFonts w:ascii="Helvetica" w:hAnsi="Helvetica"/>
                <w:lang w:val="fr-FR"/>
              </w:rPr>
              <w:t>Activities</w:t>
            </w:r>
            <w:proofErr w:type="spellEnd"/>
            <w:r w:rsidR="00AA625F" w:rsidRPr="003A141F">
              <w:rPr>
                <w:rFonts w:ascii="Helvetica" w:hAnsi="Helvetica"/>
                <w:lang w:val="fr-FR"/>
              </w:rPr>
              <w:t>)</w:t>
            </w:r>
          </w:p>
          <w:p w:rsidR="00AC609F" w:rsidRPr="003A141F" w:rsidRDefault="00AC609F" w:rsidP="00AC609F">
            <w:pPr>
              <w:pStyle w:val="ListParagraph"/>
              <w:widowControl w:val="0"/>
              <w:rPr>
                <w:rFonts w:ascii="Helvetica" w:hAnsi="Helvetica"/>
                <w:b/>
                <w:lang w:val="fr-FR"/>
              </w:rPr>
            </w:pPr>
          </w:p>
        </w:tc>
      </w:tr>
    </w:tbl>
    <w:p w:rsidR="00AC609F" w:rsidRPr="00AC609F" w:rsidRDefault="00AC609F" w:rsidP="00AC609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C609F">
        <w:rPr>
          <w:sz w:val="28"/>
          <w:szCs w:val="28"/>
        </w:rPr>
        <w:t>Midterm Assessment</w:t>
      </w:r>
    </w:p>
    <w:p w:rsidR="00AC609F" w:rsidRDefault="00AC609F" w:rsidP="00AC609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C609F">
        <w:rPr>
          <w:sz w:val="28"/>
          <w:szCs w:val="28"/>
        </w:rPr>
        <w:t xml:space="preserve"> </w:t>
      </w:r>
      <w:r w:rsidR="0096351F">
        <w:rPr>
          <w:sz w:val="28"/>
          <w:szCs w:val="28"/>
        </w:rPr>
        <w:t>Final</w:t>
      </w:r>
      <w:r w:rsidRPr="00AC609F">
        <w:rPr>
          <w:sz w:val="28"/>
          <w:szCs w:val="28"/>
        </w:rPr>
        <w:t xml:space="preserve"> Exam</w:t>
      </w:r>
    </w:p>
    <w:p w:rsidR="006C203F" w:rsidRDefault="006C203F" w:rsidP="006C203F">
      <w:pPr>
        <w:rPr>
          <w:sz w:val="28"/>
          <w:szCs w:val="28"/>
        </w:rPr>
      </w:pPr>
    </w:p>
    <w:p w:rsidR="006C203F" w:rsidRDefault="006C203F" w:rsidP="006C203F">
      <w:pPr>
        <w:rPr>
          <w:b/>
          <w:sz w:val="28"/>
          <w:szCs w:val="28"/>
          <w:u w:val="single"/>
        </w:rPr>
      </w:pPr>
      <w:r w:rsidRPr="006C203F">
        <w:rPr>
          <w:b/>
          <w:sz w:val="28"/>
          <w:szCs w:val="28"/>
          <w:u w:val="single"/>
        </w:rPr>
        <w:t>How will I be graded?</w:t>
      </w:r>
    </w:p>
    <w:p w:rsidR="006C203F" w:rsidRDefault="006C203F" w:rsidP="006C203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80% required unit assessments</w:t>
      </w:r>
    </w:p>
    <w:p w:rsidR="006C203F" w:rsidRPr="006C203F" w:rsidRDefault="006C203F" w:rsidP="006C203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20% daily classwork/homework</w:t>
      </w:r>
    </w:p>
    <w:p w:rsidR="00AC609F" w:rsidRDefault="00AC609F" w:rsidP="00AC609F">
      <w:pPr>
        <w:ind w:left="720"/>
      </w:pPr>
    </w:p>
    <w:p w:rsidR="00AC609F" w:rsidRPr="00AC609F" w:rsidRDefault="00AC609F" w:rsidP="00AC609F">
      <w:pPr>
        <w:autoSpaceDE w:val="0"/>
        <w:autoSpaceDN w:val="0"/>
        <w:adjustRightInd w:val="0"/>
        <w:rPr>
          <w:sz w:val="28"/>
          <w:szCs w:val="28"/>
        </w:rPr>
      </w:pPr>
      <w:r w:rsidRPr="00AC609F">
        <w:rPr>
          <w:sz w:val="28"/>
          <w:szCs w:val="28"/>
        </w:rPr>
        <w:t>It is important to emphasize that as a result of having any incomplete grade(s)</w:t>
      </w:r>
      <w:r w:rsidR="009F3C6D">
        <w:rPr>
          <w:sz w:val="28"/>
          <w:szCs w:val="28"/>
        </w:rPr>
        <w:t xml:space="preserve"> for required assessments</w:t>
      </w:r>
      <w:r w:rsidRPr="00AC609F">
        <w:rPr>
          <w:sz w:val="28"/>
          <w:szCs w:val="28"/>
        </w:rPr>
        <w:t>, without special circumstances, the following will occur:</w:t>
      </w:r>
    </w:p>
    <w:p w:rsidR="00AC609F" w:rsidRPr="00AC609F" w:rsidRDefault="00AC609F" w:rsidP="00AC60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609F">
        <w:rPr>
          <w:sz w:val="28"/>
          <w:szCs w:val="28"/>
        </w:rPr>
        <w:t>Overall averages will not be calculated for the marking period.</w:t>
      </w:r>
    </w:p>
    <w:p w:rsidR="00AC609F" w:rsidRPr="00AC609F" w:rsidRDefault="00AC609F" w:rsidP="00AC609F">
      <w:pPr>
        <w:autoSpaceDE w:val="0"/>
        <w:autoSpaceDN w:val="0"/>
        <w:adjustRightInd w:val="0"/>
        <w:ind w:left="740"/>
        <w:rPr>
          <w:sz w:val="28"/>
          <w:szCs w:val="28"/>
        </w:rPr>
      </w:pPr>
      <w:r w:rsidRPr="00AC609F">
        <w:rPr>
          <w:sz w:val="28"/>
          <w:szCs w:val="28"/>
        </w:rPr>
        <w:t>Academic points will not be awarded.</w:t>
      </w:r>
    </w:p>
    <w:p w:rsidR="00AC609F" w:rsidRPr="00AC609F" w:rsidRDefault="00AC609F" w:rsidP="00AC60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609F">
        <w:rPr>
          <w:sz w:val="28"/>
          <w:szCs w:val="28"/>
        </w:rPr>
        <w:t xml:space="preserve">Class </w:t>
      </w:r>
      <w:r>
        <w:rPr>
          <w:sz w:val="28"/>
          <w:szCs w:val="28"/>
        </w:rPr>
        <w:t>rank will not be calculated.</w:t>
      </w:r>
    </w:p>
    <w:p w:rsidR="00AC609F" w:rsidRPr="00AC609F" w:rsidRDefault="00AC609F" w:rsidP="00AC609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609F">
        <w:rPr>
          <w:sz w:val="28"/>
          <w:szCs w:val="28"/>
        </w:rPr>
        <w:t xml:space="preserve">A student will not be considered for honor roll, honor societies, early </w:t>
      </w:r>
      <w:r>
        <w:rPr>
          <w:sz w:val="28"/>
          <w:szCs w:val="28"/>
        </w:rPr>
        <w:t xml:space="preserve">    </w:t>
      </w:r>
      <w:r w:rsidRPr="00AC609F">
        <w:rPr>
          <w:sz w:val="28"/>
          <w:szCs w:val="28"/>
        </w:rPr>
        <w:t>release, or participation in sports, clubs, and other extra-curricular activities.</w:t>
      </w:r>
    </w:p>
    <w:p w:rsidR="000433A1" w:rsidRPr="000C34EC" w:rsidRDefault="000433A1" w:rsidP="000433A1">
      <w:pPr>
        <w:rPr>
          <w:b/>
          <w:sz w:val="28"/>
          <w:szCs w:val="28"/>
          <w:u w:val="single"/>
        </w:rPr>
      </w:pPr>
    </w:p>
    <w:p w:rsidR="000433A1" w:rsidRPr="00194218" w:rsidRDefault="00C31B8F" w:rsidP="000433A1">
      <w:pPr>
        <w:rPr>
          <w:b/>
          <w:sz w:val="28"/>
          <w:szCs w:val="28"/>
        </w:rPr>
      </w:pPr>
      <w:r w:rsidRPr="00194218">
        <w:rPr>
          <w:b/>
          <w:sz w:val="28"/>
          <w:szCs w:val="28"/>
        </w:rPr>
        <w:t xml:space="preserve">Please contact </w:t>
      </w:r>
      <w:r w:rsidR="008F1616" w:rsidRPr="00194218">
        <w:rPr>
          <w:b/>
          <w:sz w:val="28"/>
          <w:szCs w:val="28"/>
        </w:rPr>
        <w:t>me</w:t>
      </w:r>
      <w:r w:rsidRPr="00194218">
        <w:rPr>
          <w:b/>
          <w:sz w:val="28"/>
          <w:szCs w:val="28"/>
        </w:rPr>
        <w:t xml:space="preserve"> with any ques</w:t>
      </w:r>
      <w:r w:rsidR="00B87F7E" w:rsidRPr="00194218">
        <w:rPr>
          <w:b/>
          <w:sz w:val="28"/>
          <w:szCs w:val="28"/>
        </w:rPr>
        <w:t xml:space="preserve">tions, </w:t>
      </w:r>
      <w:r w:rsidRPr="00194218">
        <w:rPr>
          <w:b/>
          <w:sz w:val="28"/>
          <w:szCs w:val="28"/>
        </w:rPr>
        <w:t>concerns</w:t>
      </w:r>
      <w:r w:rsidR="00B87F7E" w:rsidRPr="00194218">
        <w:rPr>
          <w:b/>
          <w:sz w:val="28"/>
          <w:szCs w:val="28"/>
        </w:rPr>
        <w:t xml:space="preserve"> or suggestions</w:t>
      </w:r>
      <w:r w:rsidRPr="00194218">
        <w:rPr>
          <w:b/>
          <w:sz w:val="28"/>
          <w:szCs w:val="28"/>
        </w:rPr>
        <w:t>!</w:t>
      </w:r>
    </w:p>
    <w:p w:rsidR="00414BAB" w:rsidRDefault="00414BAB" w:rsidP="000433A1">
      <w:pPr>
        <w:rPr>
          <w:sz w:val="28"/>
          <w:szCs w:val="28"/>
        </w:rPr>
      </w:pPr>
    </w:p>
    <w:p w:rsidR="00414BAB" w:rsidRDefault="00414BAB" w:rsidP="000433A1">
      <w:pPr>
        <w:rPr>
          <w:sz w:val="28"/>
          <w:szCs w:val="28"/>
        </w:rPr>
      </w:pPr>
    </w:p>
    <w:p w:rsidR="00414BAB" w:rsidRPr="002F5003" w:rsidRDefault="006E7109" w:rsidP="000433A1">
      <w:pPr>
        <w:rPr>
          <w:sz w:val="28"/>
          <w:szCs w:val="28"/>
          <w:lang w:val="es-PR"/>
        </w:rPr>
      </w:pPr>
      <w:r>
        <w:rPr>
          <w:sz w:val="28"/>
          <w:szCs w:val="28"/>
          <w:lang w:val="es-PR"/>
        </w:rPr>
        <w:t xml:space="preserve">Leslie </w:t>
      </w:r>
      <w:proofErr w:type="spellStart"/>
      <w:r>
        <w:rPr>
          <w:sz w:val="28"/>
          <w:szCs w:val="28"/>
          <w:lang w:val="es-PR"/>
        </w:rPr>
        <w:t>Samarra</w:t>
      </w:r>
      <w:proofErr w:type="spellEnd"/>
    </w:p>
    <w:p w:rsidR="000433A1" w:rsidRPr="002F5003" w:rsidRDefault="00F562D2" w:rsidP="000433A1">
      <w:pPr>
        <w:rPr>
          <w:sz w:val="28"/>
          <w:szCs w:val="28"/>
          <w:lang w:val="es-PR"/>
        </w:rPr>
      </w:pPr>
      <w:proofErr w:type="spellStart"/>
      <w:r>
        <w:rPr>
          <w:sz w:val="28"/>
          <w:szCs w:val="28"/>
          <w:lang w:val="es-PR"/>
        </w:rPr>
        <w:t>Phone</w:t>
      </w:r>
      <w:proofErr w:type="spellEnd"/>
      <w:r>
        <w:rPr>
          <w:sz w:val="28"/>
          <w:szCs w:val="28"/>
          <w:lang w:val="es-PR"/>
        </w:rPr>
        <w:t>: 359-5552</w:t>
      </w:r>
    </w:p>
    <w:p w:rsidR="00905ABD" w:rsidRPr="006E7109" w:rsidRDefault="000433A1" w:rsidP="000D488A">
      <w:pPr>
        <w:rPr>
          <w:sz w:val="28"/>
          <w:szCs w:val="28"/>
          <w:lang w:val="fr-FR"/>
        </w:rPr>
      </w:pPr>
      <w:r w:rsidRPr="006E7109">
        <w:rPr>
          <w:sz w:val="28"/>
          <w:szCs w:val="28"/>
          <w:lang w:val="fr-FR"/>
        </w:rPr>
        <w:t>Email:</w:t>
      </w:r>
      <w:r w:rsidR="008F1616" w:rsidRPr="006E7109">
        <w:rPr>
          <w:sz w:val="28"/>
          <w:szCs w:val="28"/>
          <w:lang w:val="fr-FR"/>
        </w:rPr>
        <w:t xml:space="preserve"> </w:t>
      </w:r>
      <w:hyperlink r:id="rId6" w:history="1">
        <w:r w:rsidR="00910280" w:rsidRPr="00C320E8">
          <w:rPr>
            <w:rStyle w:val="Hyperlink"/>
            <w:sz w:val="28"/>
            <w:szCs w:val="28"/>
            <w:lang w:val="fr-FR"/>
          </w:rPr>
          <w:t>lsamarra@rhnet.org</w:t>
        </w:r>
      </w:hyperlink>
    </w:p>
    <w:sectPr w:rsidR="00905ABD" w:rsidRPr="006E7109" w:rsidSect="00BE2D6B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>
    <w:nsid w:val="1959215D"/>
    <w:multiLevelType w:val="hybridMultilevel"/>
    <w:tmpl w:val="5DF88B4C"/>
    <w:lvl w:ilvl="0" w:tplc="47DE7D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D1397"/>
    <w:multiLevelType w:val="hybridMultilevel"/>
    <w:tmpl w:val="FCA4D8B2"/>
    <w:lvl w:ilvl="0" w:tplc="B88C54F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33AB7"/>
    <w:multiLevelType w:val="hybridMultilevel"/>
    <w:tmpl w:val="11845832"/>
    <w:lvl w:ilvl="0" w:tplc="EBE450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6F7EEB"/>
    <w:multiLevelType w:val="hybridMultilevel"/>
    <w:tmpl w:val="82D2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41E56"/>
    <w:multiLevelType w:val="hybridMultilevel"/>
    <w:tmpl w:val="CC3838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BBF0775"/>
    <w:multiLevelType w:val="hybridMultilevel"/>
    <w:tmpl w:val="45F899F2"/>
    <w:lvl w:ilvl="0" w:tplc="7C52FDB8">
      <w:start w:val="1"/>
      <w:numFmt w:val="decimal"/>
      <w:lvlText w:val="%1)"/>
      <w:lvlJc w:val="left"/>
      <w:pPr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7">
    <w:nsid w:val="65454DE7"/>
    <w:multiLevelType w:val="hybridMultilevel"/>
    <w:tmpl w:val="98E8865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3"/>
    <w:rsid w:val="000009BC"/>
    <w:rsid w:val="000076EA"/>
    <w:rsid w:val="000433A1"/>
    <w:rsid w:val="0008738B"/>
    <w:rsid w:val="00092625"/>
    <w:rsid w:val="000949B4"/>
    <w:rsid w:val="000A71EB"/>
    <w:rsid w:val="000C34EC"/>
    <w:rsid w:val="000D488A"/>
    <w:rsid w:val="000E0110"/>
    <w:rsid w:val="000E5467"/>
    <w:rsid w:val="001353F2"/>
    <w:rsid w:val="00145E66"/>
    <w:rsid w:val="00194218"/>
    <w:rsid w:val="00197619"/>
    <w:rsid w:val="001A1D7F"/>
    <w:rsid w:val="001E42AD"/>
    <w:rsid w:val="001F3D8D"/>
    <w:rsid w:val="00206AA9"/>
    <w:rsid w:val="00250B50"/>
    <w:rsid w:val="00266CAB"/>
    <w:rsid w:val="002855C0"/>
    <w:rsid w:val="00295C96"/>
    <w:rsid w:val="002B027C"/>
    <w:rsid w:val="002B4DFE"/>
    <w:rsid w:val="002C3E61"/>
    <w:rsid w:val="002C739D"/>
    <w:rsid w:val="002D46A2"/>
    <w:rsid w:val="002D5348"/>
    <w:rsid w:val="002E7A6E"/>
    <w:rsid w:val="002F4195"/>
    <w:rsid w:val="002F5003"/>
    <w:rsid w:val="00322D5D"/>
    <w:rsid w:val="00325A18"/>
    <w:rsid w:val="003279BE"/>
    <w:rsid w:val="00340A8E"/>
    <w:rsid w:val="00340B1E"/>
    <w:rsid w:val="003473D3"/>
    <w:rsid w:val="00366DC9"/>
    <w:rsid w:val="003A141F"/>
    <w:rsid w:val="003A5935"/>
    <w:rsid w:val="003B2334"/>
    <w:rsid w:val="003C6F16"/>
    <w:rsid w:val="003F6944"/>
    <w:rsid w:val="00402E9C"/>
    <w:rsid w:val="00414BAB"/>
    <w:rsid w:val="00431990"/>
    <w:rsid w:val="00447D71"/>
    <w:rsid w:val="00472F49"/>
    <w:rsid w:val="004A79FA"/>
    <w:rsid w:val="004E1AC5"/>
    <w:rsid w:val="004E395F"/>
    <w:rsid w:val="004F1062"/>
    <w:rsid w:val="0051413C"/>
    <w:rsid w:val="00514F53"/>
    <w:rsid w:val="00517DB6"/>
    <w:rsid w:val="005209C9"/>
    <w:rsid w:val="0054575F"/>
    <w:rsid w:val="00546561"/>
    <w:rsid w:val="00573371"/>
    <w:rsid w:val="00583CD2"/>
    <w:rsid w:val="005A0110"/>
    <w:rsid w:val="005B1C1E"/>
    <w:rsid w:val="005C1D88"/>
    <w:rsid w:val="005C2093"/>
    <w:rsid w:val="005C44BC"/>
    <w:rsid w:val="005C4DA6"/>
    <w:rsid w:val="005D0BD3"/>
    <w:rsid w:val="006030AF"/>
    <w:rsid w:val="00612AB4"/>
    <w:rsid w:val="00621894"/>
    <w:rsid w:val="006239A2"/>
    <w:rsid w:val="0062480D"/>
    <w:rsid w:val="00657972"/>
    <w:rsid w:val="0066014C"/>
    <w:rsid w:val="00664325"/>
    <w:rsid w:val="00680786"/>
    <w:rsid w:val="006A54D3"/>
    <w:rsid w:val="006A6C46"/>
    <w:rsid w:val="006B66D0"/>
    <w:rsid w:val="006C203F"/>
    <w:rsid w:val="006D5360"/>
    <w:rsid w:val="006E7109"/>
    <w:rsid w:val="007328A8"/>
    <w:rsid w:val="00736A31"/>
    <w:rsid w:val="00741588"/>
    <w:rsid w:val="0075728D"/>
    <w:rsid w:val="0077414B"/>
    <w:rsid w:val="007876F4"/>
    <w:rsid w:val="007938DC"/>
    <w:rsid w:val="007B1FF3"/>
    <w:rsid w:val="007E7198"/>
    <w:rsid w:val="00822406"/>
    <w:rsid w:val="00836B32"/>
    <w:rsid w:val="0085151D"/>
    <w:rsid w:val="008663B1"/>
    <w:rsid w:val="008B420B"/>
    <w:rsid w:val="008C7983"/>
    <w:rsid w:val="008F1616"/>
    <w:rsid w:val="009014C2"/>
    <w:rsid w:val="00905ABD"/>
    <w:rsid w:val="00910280"/>
    <w:rsid w:val="0096351F"/>
    <w:rsid w:val="0098124F"/>
    <w:rsid w:val="00987512"/>
    <w:rsid w:val="009B2A38"/>
    <w:rsid w:val="009B6F7F"/>
    <w:rsid w:val="009F0BC3"/>
    <w:rsid w:val="009F3C6D"/>
    <w:rsid w:val="00A06971"/>
    <w:rsid w:val="00A21A68"/>
    <w:rsid w:val="00A46AD1"/>
    <w:rsid w:val="00A52B6D"/>
    <w:rsid w:val="00A543CB"/>
    <w:rsid w:val="00A647BA"/>
    <w:rsid w:val="00A859A6"/>
    <w:rsid w:val="00AA625F"/>
    <w:rsid w:val="00AB4B3D"/>
    <w:rsid w:val="00AB6404"/>
    <w:rsid w:val="00AC609F"/>
    <w:rsid w:val="00B16E15"/>
    <w:rsid w:val="00B23F1E"/>
    <w:rsid w:val="00B25EAA"/>
    <w:rsid w:val="00B37E89"/>
    <w:rsid w:val="00B5646A"/>
    <w:rsid w:val="00B56888"/>
    <w:rsid w:val="00B65D98"/>
    <w:rsid w:val="00B84D8B"/>
    <w:rsid w:val="00B87F7E"/>
    <w:rsid w:val="00BD3930"/>
    <w:rsid w:val="00BE2D6B"/>
    <w:rsid w:val="00C31B8F"/>
    <w:rsid w:val="00C32112"/>
    <w:rsid w:val="00C37F67"/>
    <w:rsid w:val="00C475EE"/>
    <w:rsid w:val="00C53F93"/>
    <w:rsid w:val="00C57950"/>
    <w:rsid w:val="00C77F49"/>
    <w:rsid w:val="00CA47F9"/>
    <w:rsid w:val="00CD6BC1"/>
    <w:rsid w:val="00CD7F39"/>
    <w:rsid w:val="00CE08AE"/>
    <w:rsid w:val="00CE780A"/>
    <w:rsid w:val="00D30244"/>
    <w:rsid w:val="00D40196"/>
    <w:rsid w:val="00D47F81"/>
    <w:rsid w:val="00D60D6A"/>
    <w:rsid w:val="00D616B6"/>
    <w:rsid w:val="00D64040"/>
    <w:rsid w:val="00D70388"/>
    <w:rsid w:val="00D90554"/>
    <w:rsid w:val="00D91723"/>
    <w:rsid w:val="00DA1319"/>
    <w:rsid w:val="00DB6229"/>
    <w:rsid w:val="00DD33B8"/>
    <w:rsid w:val="00DE3A7E"/>
    <w:rsid w:val="00DE66FA"/>
    <w:rsid w:val="00E21271"/>
    <w:rsid w:val="00E34EC3"/>
    <w:rsid w:val="00E44593"/>
    <w:rsid w:val="00E624EC"/>
    <w:rsid w:val="00E6650B"/>
    <w:rsid w:val="00E749B9"/>
    <w:rsid w:val="00E929AD"/>
    <w:rsid w:val="00EA6191"/>
    <w:rsid w:val="00EB77B7"/>
    <w:rsid w:val="00ED0610"/>
    <w:rsid w:val="00ED7008"/>
    <w:rsid w:val="00EE7929"/>
    <w:rsid w:val="00EF3462"/>
    <w:rsid w:val="00EF4155"/>
    <w:rsid w:val="00EF78E0"/>
    <w:rsid w:val="00F00987"/>
    <w:rsid w:val="00F40C57"/>
    <w:rsid w:val="00F562D2"/>
    <w:rsid w:val="00F661CE"/>
    <w:rsid w:val="00F80A68"/>
    <w:rsid w:val="00F86647"/>
    <w:rsid w:val="00F94006"/>
    <w:rsid w:val="00FA2BB0"/>
    <w:rsid w:val="00FA4094"/>
    <w:rsid w:val="00FB321F"/>
    <w:rsid w:val="00FB4ECE"/>
    <w:rsid w:val="00FD4DDA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7A6E"/>
    <w:rPr>
      <w:color w:val="0000FF"/>
      <w:u w:val="single"/>
    </w:rPr>
  </w:style>
  <w:style w:type="table" w:styleId="TableGrid">
    <w:name w:val="Table Grid"/>
    <w:basedOn w:val="TableNormal"/>
    <w:rsid w:val="00DE6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7A6E"/>
    <w:rPr>
      <w:color w:val="0000FF"/>
      <w:u w:val="single"/>
    </w:rPr>
  </w:style>
  <w:style w:type="table" w:styleId="TableGrid">
    <w:name w:val="Table Grid"/>
    <w:basedOn w:val="TableNormal"/>
    <w:rsid w:val="00DE6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marra@rhn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Rush-Henrietta Senior High School</vt:lpstr>
    </vt:vector>
  </TitlesOfParts>
  <Company>RHCSD</Company>
  <LinksUpToDate>false</LinksUpToDate>
  <CharactersWithSpaces>3057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mailto:dpuccio@rhnet.org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Rush-Henrietta Senior High School</dc:title>
  <dc:creator>Administrative User</dc:creator>
  <cp:lastModifiedBy>Leslie Samarra</cp:lastModifiedBy>
  <cp:revision>11</cp:revision>
  <cp:lastPrinted>2010-09-08T15:40:00Z</cp:lastPrinted>
  <dcterms:created xsi:type="dcterms:W3CDTF">2012-08-31T20:11:00Z</dcterms:created>
  <dcterms:modified xsi:type="dcterms:W3CDTF">2013-08-30T01:01:00Z</dcterms:modified>
</cp:coreProperties>
</file>