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DDC" w:rsidRDefault="00A12DDC" w:rsidP="00A12DDC">
      <w:pPr>
        <w:jc w:val="center"/>
      </w:pPr>
      <w: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51.05pt;height:59.8pt" adj="5665" fillcolor="black">
            <v:shadow color="#868686"/>
            <v:textpath style="font-family:&quot;Impact&quot;;v-text-kern:t" trim="t" fitpath="t" xscale="f" string="Teen Mom"/>
          </v:shape>
        </w:pict>
      </w:r>
    </w:p>
    <w:p w:rsidR="00A12DDC" w:rsidRDefault="00A12DDC" w:rsidP="00A12DDC">
      <w:pPr>
        <w:jc w:val="center"/>
      </w:pPr>
      <w:r>
        <w:rPr>
          <w:rFonts w:ascii="Arial" w:hAnsi="Arial" w:cs="Arial"/>
          <w:noProof/>
          <w:sz w:val="20"/>
          <w:szCs w:val="20"/>
        </w:rPr>
        <w:drawing>
          <wp:inline distT="0" distB="0" distL="0" distR="0">
            <wp:extent cx="1627179" cy="1163142"/>
            <wp:effectExtent l="19050" t="0" r="0" b="0"/>
            <wp:docPr id="2" name="il_fi" descr="http://www.shockya.com/news/wp-content/uploads/teen_mom_m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hockya.com/news/wp-content/uploads/teen_mom_mtv.jpg"/>
                    <pic:cNvPicPr>
                      <a:picLocks noChangeAspect="1" noChangeArrowheads="1"/>
                    </pic:cNvPicPr>
                  </pic:nvPicPr>
                  <pic:blipFill>
                    <a:blip r:embed="rId5" cstate="print"/>
                    <a:srcRect/>
                    <a:stretch>
                      <a:fillRect/>
                    </a:stretch>
                  </pic:blipFill>
                  <pic:spPr bwMode="auto">
                    <a:xfrm>
                      <a:off x="0" y="0"/>
                      <a:ext cx="1630820" cy="1165745"/>
                    </a:xfrm>
                    <a:prstGeom prst="rect">
                      <a:avLst/>
                    </a:prstGeom>
                    <a:noFill/>
                    <a:ln w="9525">
                      <a:noFill/>
                      <a:miter lim="800000"/>
                      <a:headEnd/>
                      <a:tailEnd/>
                    </a:ln>
                  </pic:spPr>
                </pic:pic>
              </a:graphicData>
            </a:graphic>
          </wp:inline>
        </w:drawing>
      </w:r>
    </w:p>
    <w:p w:rsidR="00A12DDC" w:rsidRDefault="00A12DDC" w:rsidP="00A12DDC">
      <w:pPr>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9" type="#_x0000_t175" style="width:167.15pt;height:48.2pt" adj="7200" fillcolor="black">
            <v:shadow color="#868686"/>
            <v:textpath style="font-family:&quot;Times New Roman&quot;;v-text-kern:t" trim="t" fitpath="t" string="Source One"/>
          </v:shape>
        </w:pict>
      </w:r>
    </w:p>
    <w:p w:rsidR="00A12DDC" w:rsidRPr="00A12DDC" w:rsidRDefault="00A12DDC" w:rsidP="00A12DDC">
      <w:pPr>
        <w:shd w:val="clear" w:color="auto" w:fill="FFFFFF"/>
        <w:spacing w:before="100" w:beforeAutospacing="1" w:after="100" w:afterAutospacing="1" w:line="270" w:lineRule="atLeast"/>
        <w:rPr>
          <w:rFonts w:ascii="Georgia" w:eastAsia="Times New Roman" w:hAnsi="Georgia" w:cs="Arial"/>
          <w:color w:val="000000"/>
          <w:sz w:val="19"/>
          <w:szCs w:val="19"/>
          <w:lang/>
        </w:rPr>
      </w:pPr>
      <w:r w:rsidRPr="00A12DDC">
        <w:rPr>
          <w:rFonts w:ascii="Georgia" w:eastAsia="Times New Roman" w:hAnsi="Georgia" w:cs="Arial"/>
          <w:color w:val="000000"/>
          <w:sz w:val="19"/>
          <w:szCs w:val="19"/>
          <w:lang/>
        </w:rPr>
        <w:t xml:space="preserve">I HAVE a new hero, his name is Tyler, and he’s a </w:t>
      </w:r>
      <w:proofErr w:type="spellStart"/>
      <w:r w:rsidRPr="00A12DDC">
        <w:rPr>
          <w:rFonts w:ascii="Georgia" w:eastAsia="Times New Roman" w:hAnsi="Georgia" w:cs="Arial"/>
          <w:color w:val="000000"/>
          <w:sz w:val="19"/>
          <w:szCs w:val="19"/>
          <w:lang/>
        </w:rPr>
        <w:t>babyfaced</w:t>
      </w:r>
      <w:proofErr w:type="spellEnd"/>
      <w:r w:rsidRPr="00A12DDC">
        <w:rPr>
          <w:rFonts w:ascii="Georgia" w:eastAsia="Times New Roman" w:hAnsi="Georgia" w:cs="Arial"/>
          <w:color w:val="000000"/>
          <w:sz w:val="19"/>
          <w:szCs w:val="19"/>
          <w:lang/>
        </w:rPr>
        <w:t xml:space="preserve"> teen from a broken home who got his girlfriend pregnant. He’s one of the real-life stars of the MTV series “Teen Mom,’’ and he defies the image of teenaged dad as </w:t>
      </w:r>
      <w:proofErr w:type="spellStart"/>
      <w:r w:rsidRPr="00A12DDC">
        <w:rPr>
          <w:rFonts w:ascii="Georgia" w:eastAsia="Times New Roman" w:hAnsi="Georgia" w:cs="Arial"/>
          <w:color w:val="000000"/>
          <w:sz w:val="19"/>
          <w:szCs w:val="19"/>
          <w:lang/>
        </w:rPr>
        <w:t>lugnut</w:t>
      </w:r>
      <w:proofErr w:type="spellEnd"/>
      <w:r w:rsidRPr="00A12DDC">
        <w:rPr>
          <w:rFonts w:ascii="Georgia" w:eastAsia="Times New Roman" w:hAnsi="Georgia" w:cs="Arial"/>
          <w:color w:val="000000"/>
          <w:sz w:val="19"/>
          <w:szCs w:val="19"/>
          <w:lang/>
        </w:rPr>
        <w:t xml:space="preserve"> ne’er-do-well. He encourages adoption, wanting his daughter to have a better life than he can provide. He sticks by his girlfriend through the birth, the goodbye, and the emotional aftermath. He looks like he’s 12, but he might be the most mature man ever seen on TV.</w:t>
      </w:r>
    </w:p>
    <w:tbl>
      <w:tblPr>
        <w:tblW w:w="0" w:type="dxa"/>
        <w:tblCellSpacing w:w="0" w:type="dxa"/>
        <w:tblCellMar>
          <w:top w:w="77" w:type="dxa"/>
          <w:left w:w="0" w:type="dxa"/>
          <w:right w:w="0" w:type="dxa"/>
        </w:tblCellMar>
        <w:tblLook w:val="04A0"/>
      </w:tblPr>
      <w:tblGrid>
        <w:gridCol w:w="6"/>
        <w:gridCol w:w="6"/>
      </w:tblGrid>
      <w:tr w:rsidR="00A12DDC" w:rsidRPr="00A12DDC" w:rsidTr="00A12DDC">
        <w:trPr>
          <w:tblCellSpacing w:w="0" w:type="dxa"/>
        </w:trPr>
        <w:tc>
          <w:tcPr>
            <w:tcW w:w="6" w:type="dxa"/>
            <w:vMerge w:val="restart"/>
            <w:vAlign w:val="center"/>
            <w:hideMark/>
          </w:tcPr>
          <w:p w:rsidR="00A12DDC" w:rsidRPr="00A12DDC" w:rsidRDefault="00A12DDC" w:rsidP="00A12DDC">
            <w:pPr>
              <w:spacing w:after="0" w:line="240" w:lineRule="auto"/>
              <w:jc w:val="center"/>
              <w:rPr>
                <w:rFonts w:ascii="Arial" w:eastAsia="Times New Roman" w:hAnsi="Arial" w:cs="Arial"/>
                <w:sz w:val="15"/>
                <w:szCs w:val="15"/>
              </w:rPr>
            </w:pPr>
          </w:p>
        </w:tc>
        <w:tc>
          <w:tcPr>
            <w:tcW w:w="6" w:type="dxa"/>
            <w:vAlign w:val="center"/>
            <w:hideMark/>
          </w:tcPr>
          <w:p w:rsidR="00A12DDC" w:rsidRPr="00A12DDC" w:rsidRDefault="00A12DDC" w:rsidP="00A12DDC">
            <w:pPr>
              <w:spacing w:after="0" w:line="240" w:lineRule="auto"/>
              <w:jc w:val="center"/>
              <w:rPr>
                <w:rFonts w:ascii="Arial" w:eastAsia="Times New Roman" w:hAnsi="Arial" w:cs="Arial"/>
                <w:b/>
                <w:bCs/>
                <w:sz w:val="17"/>
                <w:szCs w:val="17"/>
              </w:rPr>
            </w:pPr>
          </w:p>
        </w:tc>
      </w:tr>
      <w:tr w:rsidR="00A12DDC" w:rsidRPr="00A12DDC" w:rsidTr="00A12DDC">
        <w:trPr>
          <w:tblCellSpacing w:w="0" w:type="dxa"/>
        </w:trPr>
        <w:tc>
          <w:tcPr>
            <w:tcW w:w="0" w:type="auto"/>
            <w:vMerge/>
            <w:vAlign w:val="center"/>
            <w:hideMark/>
          </w:tcPr>
          <w:p w:rsidR="00A12DDC" w:rsidRPr="00A12DDC" w:rsidRDefault="00A12DDC" w:rsidP="00A12DDC">
            <w:pPr>
              <w:spacing w:after="0" w:line="240" w:lineRule="auto"/>
              <w:rPr>
                <w:rFonts w:ascii="Arial" w:eastAsia="Times New Roman" w:hAnsi="Arial" w:cs="Arial"/>
                <w:sz w:val="15"/>
                <w:szCs w:val="15"/>
              </w:rPr>
            </w:pPr>
          </w:p>
        </w:tc>
        <w:tc>
          <w:tcPr>
            <w:tcW w:w="6" w:type="dxa"/>
            <w:vAlign w:val="center"/>
            <w:hideMark/>
          </w:tcPr>
          <w:p w:rsidR="00A12DDC" w:rsidRPr="00A12DDC" w:rsidRDefault="00A12DDC" w:rsidP="00A12DDC">
            <w:pPr>
              <w:spacing w:after="0" w:line="240" w:lineRule="auto"/>
              <w:jc w:val="center"/>
              <w:rPr>
                <w:rFonts w:ascii="Arial" w:eastAsia="Times New Roman" w:hAnsi="Arial" w:cs="Arial"/>
                <w:sz w:val="15"/>
                <w:szCs w:val="15"/>
              </w:rPr>
            </w:pPr>
          </w:p>
        </w:tc>
      </w:tr>
    </w:tbl>
    <w:p w:rsidR="00A12DDC" w:rsidRPr="00A12DDC" w:rsidRDefault="00A12DDC" w:rsidP="00A12DDC">
      <w:pPr>
        <w:shd w:val="clear" w:color="auto" w:fill="FFFFFF"/>
        <w:spacing w:before="100" w:beforeAutospacing="1" w:after="100" w:afterAutospacing="1" w:line="270" w:lineRule="atLeast"/>
        <w:rPr>
          <w:rFonts w:ascii="Georgia" w:eastAsia="Times New Roman" w:hAnsi="Georgia" w:cs="Arial"/>
          <w:color w:val="000000"/>
          <w:sz w:val="19"/>
          <w:szCs w:val="19"/>
          <w:lang/>
        </w:rPr>
      </w:pPr>
      <w:r>
        <w:rPr>
          <w:rFonts w:ascii="Georgia" w:eastAsia="Times New Roman" w:hAnsi="Georgia" w:cs="Arial"/>
          <w:color w:val="000000"/>
          <w:sz w:val="19"/>
          <w:szCs w:val="19"/>
          <w:lang/>
        </w:rPr>
        <w:t>T</w:t>
      </w:r>
      <w:r w:rsidRPr="00A12DDC">
        <w:rPr>
          <w:rFonts w:ascii="Georgia" w:eastAsia="Times New Roman" w:hAnsi="Georgia" w:cs="Arial"/>
          <w:color w:val="000000"/>
          <w:sz w:val="19"/>
          <w:szCs w:val="19"/>
          <w:lang/>
        </w:rPr>
        <w:t>een pregnancy has a way of forcing maturity on you, and that’s the big theme of “Teen Mom,’’ which ended its season this week. It’s a parade of woe, from a teenager’s perspective: how a baby gets in the way of your God-given right to go clubbing, but also how hard it is to study around a crying kid, and how many teen dads aren’t an eighth as mature as Tyler turned out to be.</w:t>
      </w:r>
    </w:p>
    <w:p w:rsidR="00A12DDC" w:rsidRPr="00A12DDC" w:rsidRDefault="00A12DDC" w:rsidP="00A12DDC">
      <w:pPr>
        <w:shd w:val="clear" w:color="auto" w:fill="FFFFFF"/>
        <w:spacing w:before="100" w:beforeAutospacing="1" w:after="100" w:afterAutospacing="1" w:line="270" w:lineRule="atLeast"/>
        <w:rPr>
          <w:rFonts w:ascii="Georgia" w:eastAsia="Times New Roman" w:hAnsi="Georgia" w:cs="Arial"/>
          <w:color w:val="000000"/>
          <w:sz w:val="19"/>
          <w:szCs w:val="19"/>
          <w:lang/>
        </w:rPr>
      </w:pPr>
      <w:r w:rsidRPr="00A12DDC">
        <w:rPr>
          <w:rFonts w:ascii="Georgia" w:eastAsia="Times New Roman" w:hAnsi="Georgia" w:cs="Arial"/>
          <w:color w:val="000000"/>
          <w:sz w:val="19"/>
          <w:szCs w:val="19"/>
          <w:lang/>
        </w:rPr>
        <w:t xml:space="preserve">The series ought to be required viewing for 13-year-olds nationwide, especially since a report released this week by the </w:t>
      </w:r>
      <w:proofErr w:type="spellStart"/>
      <w:r w:rsidRPr="00A12DDC">
        <w:rPr>
          <w:rFonts w:ascii="Georgia" w:eastAsia="Times New Roman" w:hAnsi="Georgia" w:cs="Arial"/>
          <w:color w:val="000000"/>
          <w:sz w:val="19"/>
          <w:szCs w:val="19"/>
          <w:lang/>
        </w:rPr>
        <w:t>Guttmacher</w:t>
      </w:r>
      <w:proofErr w:type="spellEnd"/>
      <w:r w:rsidRPr="00A12DDC">
        <w:rPr>
          <w:rFonts w:ascii="Georgia" w:eastAsia="Times New Roman" w:hAnsi="Georgia" w:cs="Arial"/>
          <w:color w:val="000000"/>
          <w:sz w:val="19"/>
          <w:szCs w:val="19"/>
          <w:lang/>
        </w:rPr>
        <w:t xml:space="preserve"> Institute showed a slight uptick in teen pregnancy rates after a decade-long drop. Many have leaped to blame abstinence-only education, which increased substantially in the Bush years, and that’s surely part of the picture; the study shows that 46 percent of 15-to-19-year-olds have sex at least once, and the more they know, the better.</w:t>
      </w:r>
    </w:p>
    <w:p w:rsidR="00A12DDC" w:rsidRPr="00A12DDC" w:rsidRDefault="00A12DDC" w:rsidP="00A12DDC">
      <w:pPr>
        <w:shd w:val="clear" w:color="auto" w:fill="FFFFFF"/>
        <w:spacing w:before="100" w:beforeAutospacing="1" w:after="100" w:afterAutospacing="1" w:line="270" w:lineRule="atLeast"/>
        <w:rPr>
          <w:rFonts w:ascii="Georgia" w:eastAsia="Times New Roman" w:hAnsi="Georgia" w:cs="Arial"/>
          <w:color w:val="000000"/>
          <w:sz w:val="19"/>
          <w:szCs w:val="19"/>
          <w:lang/>
        </w:rPr>
      </w:pPr>
      <w:r w:rsidRPr="00A12DDC">
        <w:rPr>
          <w:rFonts w:ascii="Georgia" w:eastAsia="Times New Roman" w:hAnsi="Georgia" w:cs="Arial"/>
          <w:color w:val="000000"/>
          <w:sz w:val="19"/>
          <w:szCs w:val="19"/>
          <w:lang/>
        </w:rPr>
        <w:t xml:space="preserve">But warning teens about the perils of unsafe sex, even giving them easy access to contraception, clearly isn’t the only solution. Just ask </w:t>
      </w:r>
      <w:proofErr w:type="spellStart"/>
      <w:r w:rsidRPr="00A12DDC">
        <w:rPr>
          <w:rFonts w:ascii="Georgia" w:eastAsia="Times New Roman" w:hAnsi="Georgia" w:cs="Arial"/>
          <w:color w:val="000000"/>
          <w:sz w:val="19"/>
          <w:szCs w:val="19"/>
          <w:lang/>
        </w:rPr>
        <w:t>Keyla</w:t>
      </w:r>
      <w:proofErr w:type="spellEnd"/>
      <w:r w:rsidRPr="00A12DDC">
        <w:rPr>
          <w:rFonts w:ascii="Georgia" w:eastAsia="Times New Roman" w:hAnsi="Georgia" w:cs="Arial"/>
          <w:color w:val="000000"/>
          <w:sz w:val="19"/>
          <w:szCs w:val="19"/>
          <w:lang/>
        </w:rPr>
        <w:t xml:space="preserve"> Lugo, 21, who gave birth to her son at age 18, when she was a student at Madison Park High.</w:t>
      </w:r>
    </w:p>
    <w:p w:rsidR="00A12DDC" w:rsidRPr="00A12DDC" w:rsidRDefault="00A12DDC" w:rsidP="00A12DDC">
      <w:pPr>
        <w:shd w:val="clear" w:color="auto" w:fill="FFFFFF"/>
        <w:spacing w:before="100" w:beforeAutospacing="1" w:after="100" w:afterAutospacing="1" w:line="270" w:lineRule="atLeast"/>
        <w:rPr>
          <w:rFonts w:ascii="Georgia" w:eastAsia="Times New Roman" w:hAnsi="Georgia" w:cs="Arial"/>
          <w:color w:val="000000"/>
          <w:sz w:val="19"/>
          <w:szCs w:val="19"/>
          <w:lang/>
        </w:rPr>
      </w:pPr>
      <w:r w:rsidRPr="00A12DDC">
        <w:rPr>
          <w:rFonts w:ascii="Georgia" w:eastAsia="Times New Roman" w:hAnsi="Georgia" w:cs="Arial"/>
          <w:color w:val="000000"/>
          <w:sz w:val="19"/>
          <w:szCs w:val="19"/>
          <w:lang/>
        </w:rPr>
        <w:t xml:space="preserve">Judging by statistics, </w:t>
      </w:r>
      <w:proofErr w:type="spellStart"/>
      <w:r w:rsidRPr="00A12DDC">
        <w:rPr>
          <w:rFonts w:ascii="Georgia" w:eastAsia="Times New Roman" w:hAnsi="Georgia" w:cs="Arial"/>
          <w:color w:val="000000"/>
          <w:sz w:val="19"/>
          <w:szCs w:val="19"/>
          <w:lang/>
        </w:rPr>
        <w:t>Keyla</w:t>
      </w:r>
      <w:proofErr w:type="spellEnd"/>
      <w:r w:rsidRPr="00A12DDC">
        <w:rPr>
          <w:rFonts w:ascii="Georgia" w:eastAsia="Times New Roman" w:hAnsi="Georgia" w:cs="Arial"/>
          <w:color w:val="000000"/>
          <w:sz w:val="19"/>
          <w:szCs w:val="19"/>
          <w:lang/>
        </w:rPr>
        <w:t xml:space="preserve"> is a more typical teen mom than the kids on MTV: She’s Latina, slightly older, and with far less family support. Raised in the Dominican Republic by her grandmother, she came to Boston at 15 to live with a mother she barely knew, </w:t>
      </w:r>
      <w:proofErr w:type="gramStart"/>
      <w:r w:rsidRPr="00A12DDC">
        <w:rPr>
          <w:rFonts w:ascii="Georgia" w:eastAsia="Times New Roman" w:hAnsi="Georgia" w:cs="Arial"/>
          <w:color w:val="000000"/>
          <w:sz w:val="19"/>
          <w:szCs w:val="19"/>
          <w:lang/>
        </w:rPr>
        <w:t>then</w:t>
      </w:r>
      <w:proofErr w:type="gramEnd"/>
      <w:r w:rsidRPr="00A12DDC">
        <w:rPr>
          <w:rFonts w:ascii="Georgia" w:eastAsia="Times New Roman" w:hAnsi="Georgia" w:cs="Arial"/>
          <w:color w:val="000000"/>
          <w:sz w:val="19"/>
          <w:szCs w:val="19"/>
          <w:lang/>
        </w:rPr>
        <w:t xml:space="preserve"> got caught up with a 26-year-old man who pressured her into sex. Her family offered no help. The baby’s father was deported. So </w:t>
      </w:r>
      <w:proofErr w:type="spellStart"/>
      <w:r w:rsidRPr="00A12DDC">
        <w:rPr>
          <w:rFonts w:ascii="Georgia" w:eastAsia="Times New Roman" w:hAnsi="Georgia" w:cs="Arial"/>
          <w:color w:val="000000"/>
          <w:sz w:val="19"/>
          <w:szCs w:val="19"/>
          <w:lang/>
        </w:rPr>
        <w:t>Keyla</w:t>
      </w:r>
      <w:proofErr w:type="spellEnd"/>
      <w:r w:rsidRPr="00A12DDC">
        <w:rPr>
          <w:rFonts w:ascii="Georgia" w:eastAsia="Times New Roman" w:hAnsi="Georgia" w:cs="Arial"/>
          <w:color w:val="000000"/>
          <w:sz w:val="19"/>
          <w:szCs w:val="19"/>
          <w:lang/>
        </w:rPr>
        <w:t xml:space="preserve"> gave birth while living in a shelter, and now lives in an apartment in Dorchester, where she and her son share a bed because she can’t afford a separate one for him.</w:t>
      </w:r>
    </w:p>
    <w:p w:rsidR="00A12DDC" w:rsidRPr="00A12DDC" w:rsidRDefault="00A12DDC" w:rsidP="00A12DDC">
      <w:pPr>
        <w:shd w:val="clear" w:color="auto" w:fill="FFFFFF"/>
        <w:spacing w:before="100" w:beforeAutospacing="1" w:after="100" w:afterAutospacing="1" w:line="270" w:lineRule="atLeast"/>
        <w:rPr>
          <w:rFonts w:ascii="Georgia" w:eastAsia="Times New Roman" w:hAnsi="Georgia" w:cs="Arial"/>
          <w:color w:val="000000"/>
          <w:sz w:val="19"/>
          <w:szCs w:val="19"/>
          <w:lang/>
        </w:rPr>
      </w:pPr>
      <w:r w:rsidRPr="00A12DDC">
        <w:rPr>
          <w:rFonts w:ascii="Georgia" w:eastAsia="Times New Roman" w:hAnsi="Georgia" w:cs="Arial"/>
          <w:color w:val="000000"/>
          <w:sz w:val="19"/>
          <w:szCs w:val="19"/>
          <w:lang/>
        </w:rPr>
        <w:lastRenderedPageBreak/>
        <w:t xml:space="preserve">I asked </w:t>
      </w:r>
      <w:proofErr w:type="spellStart"/>
      <w:r w:rsidRPr="00A12DDC">
        <w:rPr>
          <w:rFonts w:ascii="Georgia" w:eastAsia="Times New Roman" w:hAnsi="Georgia" w:cs="Arial"/>
          <w:color w:val="000000"/>
          <w:sz w:val="19"/>
          <w:szCs w:val="19"/>
          <w:lang/>
        </w:rPr>
        <w:t>Keyla</w:t>
      </w:r>
      <w:proofErr w:type="spellEnd"/>
      <w:r w:rsidRPr="00A12DDC">
        <w:rPr>
          <w:rFonts w:ascii="Georgia" w:eastAsia="Times New Roman" w:hAnsi="Georgia" w:cs="Arial"/>
          <w:color w:val="000000"/>
          <w:sz w:val="19"/>
          <w:szCs w:val="19"/>
          <w:lang/>
        </w:rPr>
        <w:t xml:space="preserve"> whether more education would have kept her from getting pregnant. She doubted it. “The schools do a lot of things. They talk about sexuality,’’ she said. “You know how many people told me, ‘Don’t get pregnant’?’’</w:t>
      </w:r>
    </w:p>
    <w:p w:rsidR="00A12DDC" w:rsidRPr="00A12DDC" w:rsidRDefault="00A12DDC" w:rsidP="00A12DDC">
      <w:pPr>
        <w:shd w:val="clear" w:color="auto" w:fill="FFFFFF"/>
        <w:spacing w:before="100" w:beforeAutospacing="1" w:after="100" w:afterAutospacing="1" w:line="270" w:lineRule="atLeast"/>
        <w:rPr>
          <w:rFonts w:ascii="Georgia" w:eastAsia="Times New Roman" w:hAnsi="Georgia" w:cs="Arial"/>
          <w:color w:val="000000"/>
          <w:sz w:val="19"/>
          <w:szCs w:val="19"/>
          <w:lang/>
        </w:rPr>
      </w:pPr>
      <w:r w:rsidRPr="00A12DDC">
        <w:rPr>
          <w:rFonts w:ascii="Georgia" w:eastAsia="Times New Roman" w:hAnsi="Georgia" w:cs="Arial"/>
          <w:color w:val="000000"/>
          <w:sz w:val="19"/>
          <w:szCs w:val="19"/>
          <w:lang/>
        </w:rPr>
        <w:t>She knew girls from high school who were happy to be pregnant, thinking this would help them keep their boyfriends. “They forget about everything, just the boyfriend and the pregnancy,’’ she said. “They forget about their own life.’’</w:t>
      </w:r>
    </w:p>
    <w:p w:rsidR="00A12DDC" w:rsidRPr="00A12DDC" w:rsidRDefault="00A12DDC" w:rsidP="00A12DDC">
      <w:pPr>
        <w:shd w:val="clear" w:color="auto" w:fill="FFFFFF"/>
        <w:spacing w:before="100" w:beforeAutospacing="1" w:after="100" w:afterAutospacing="1" w:line="270" w:lineRule="atLeast"/>
        <w:rPr>
          <w:rFonts w:ascii="Georgia" w:eastAsia="Times New Roman" w:hAnsi="Georgia" w:cs="Arial"/>
          <w:color w:val="000000"/>
          <w:sz w:val="19"/>
          <w:szCs w:val="19"/>
          <w:lang/>
        </w:rPr>
      </w:pPr>
      <w:r w:rsidRPr="00A12DDC">
        <w:rPr>
          <w:rFonts w:ascii="Georgia" w:eastAsia="Times New Roman" w:hAnsi="Georgia" w:cs="Arial"/>
          <w:color w:val="000000"/>
          <w:sz w:val="19"/>
          <w:szCs w:val="19"/>
          <w:lang/>
        </w:rPr>
        <w:t>That means there might be some nugget of sad truth in the popular Lifetime movie “The Pregnancy Pact,’’ based loosely on the spike in teen pregnancies at Gloucester High School in 2008. (The existence of a pact was actually debunked, but facts seldom get in the way of a sellable screenplay.)</w:t>
      </w:r>
    </w:p>
    <w:p w:rsidR="00A12DDC" w:rsidRPr="00A12DDC" w:rsidRDefault="00A12DDC" w:rsidP="00A12DDC">
      <w:pPr>
        <w:shd w:val="clear" w:color="auto" w:fill="FFFFFF"/>
        <w:spacing w:before="100" w:beforeAutospacing="1" w:after="100" w:afterAutospacing="1" w:line="270" w:lineRule="atLeast"/>
        <w:rPr>
          <w:rFonts w:ascii="Georgia" w:eastAsia="Times New Roman" w:hAnsi="Georgia" w:cs="Arial"/>
          <w:color w:val="000000"/>
          <w:sz w:val="19"/>
          <w:szCs w:val="19"/>
          <w:lang/>
        </w:rPr>
      </w:pPr>
      <w:r w:rsidRPr="00A12DDC">
        <w:rPr>
          <w:rFonts w:ascii="Georgia" w:eastAsia="Times New Roman" w:hAnsi="Georgia" w:cs="Arial"/>
          <w:color w:val="000000"/>
          <w:sz w:val="19"/>
          <w:szCs w:val="19"/>
          <w:lang/>
        </w:rPr>
        <w:t>The movie portrays the boys as innocent victims of scheming girls, when it’s clear they had some role in that whole conception thing. But it’s also a wake-up call about the limits of sex education, the failures of some parents to communicate, and - most disturbingly - the idea that some girls may have missed the message about goals and dreams, and think that achieving some facsimile of family life is a sign of maturity instead of a dead end.</w:t>
      </w:r>
    </w:p>
    <w:p w:rsidR="00A12DDC" w:rsidRPr="00A12DDC" w:rsidRDefault="00A12DDC" w:rsidP="00A12DDC">
      <w:pPr>
        <w:shd w:val="clear" w:color="auto" w:fill="FFFFFF"/>
        <w:spacing w:before="100" w:beforeAutospacing="1" w:after="100" w:afterAutospacing="1" w:line="270" w:lineRule="atLeast"/>
        <w:rPr>
          <w:rFonts w:ascii="Georgia" w:eastAsia="Times New Roman" w:hAnsi="Georgia" w:cs="Arial"/>
          <w:color w:val="000000"/>
          <w:sz w:val="19"/>
          <w:szCs w:val="19"/>
          <w:lang/>
        </w:rPr>
      </w:pPr>
      <w:r w:rsidRPr="00A12DDC">
        <w:rPr>
          <w:rFonts w:ascii="Georgia" w:eastAsia="Times New Roman" w:hAnsi="Georgia" w:cs="Arial"/>
          <w:color w:val="000000"/>
          <w:sz w:val="19"/>
          <w:szCs w:val="19"/>
          <w:lang/>
        </w:rPr>
        <w:t xml:space="preserve">That’s why </w:t>
      </w:r>
      <w:proofErr w:type="spellStart"/>
      <w:r w:rsidRPr="00A12DDC">
        <w:rPr>
          <w:rFonts w:ascii="Georgia" w:eastAsia="Times New Roman" w:hAnsi="Georgia" w:cs="Arial"/>
          <w:color w:val="000000"/>
          <w:sz w:val="19"/>
          <w:szCs w:val="19"/>
          <w:lang/>
        </w:rPr>
        <w:t>Keyla</w:t>
      </w:r>
      <w:proofErr w:type="spellEnd"/>
      <w:r w:rsidRPr="00A12DDC">
        <w:rPr>
          <w:rFonts w:ascii="Georgia" w:eastAsia="Times New Roman" w:hAnsi="Georgia" w:cs="Arial"/>
          <w:color w:val="000000"/>
          <w:sz w:val="19"/>
          <w:szCs w:val="19"/>
          <w:lang/>
        </w:rPr>
        <w:t xml:space="preserve"> is one of my heroes, too - for sharing her story, and for wanting more. Lucky enough to be a citizen, willing to make the most of public aid, she got her GED and now studies English at community college. She plans to train as a radiation technician. Without her son, she told me, she might still be drifting, partying. Now she’s not having fun, but she has goals.</w:t>
      </w:r>
    </w:p>
    <w:p w:rsidR="00A12DDC" w:rsidRPr="00A12DDC" w:rsidRDefault="00A12DDC" w:rsidP="00A12DDC">
      <w:pPr>
        <w:shd w:val="clear" w:color="auto" w:fill="FFFFFF"/>
        <w:spacing w:before="100" w:beforeAutospacing="1" w:after="100" w:afterAutospacing="1" w:line="270" w:lineRule="atLeast"/>
        <w:rPr>
          <w:rFonts w:ascii="Georgia" w:eastAsia="Times New Roman" w:hAnsi="Georgia" w:cs="Arial"/>
          <w:color w:val="000000"/>
          <w:sz w:val="19"/>
          <w:szCs w:val="19"/>
          <w:lang/>
        </w:rPr>
      </w:pPr>
      <w:r w:rsidRPr="00A12DDC">
        <w:rPr>
          <w:rFonts w:ascii="Georgia" w:eastAsia="Times New Roman" w:hAnsi="Georgia" w:cs="Arial"/>
          <w:color w:val="000000"/>
          <w:sz w:val="19"/>
          <w:szCs w:val="19"/>
          <w:lang/>
        </w:rPr>
        <w:t>“I am still young, so I still hope that God gives me a lot of time to do what I want,’’ she said. “My life is going to change.’’ Maturity, however it’s thrust upon you, can be an incredible thing.</w:t>
      </w:r>
    </w:p>
    <w:p w:rsidR="00A12DDC" w:rsidRPr="00A12DDC" w:rsidRDefault="00A12DDC" w:rsidP="00A12DDC">
      <w:pPr>
        <w:shd w:val="clear" w:color="auto" w:fill="FFFFFF"/>
        <w:spacing w:before="100" w:beforeAutospacing="1" w:after="100" w:afterAutospacing="1" w:line="270" w:lineRule="atLeast"/>
        <w:rPr>
          <w:rFonts w:ascii="Georgia" w:eastAsia="Times New Roman" w:hAnsi="Georgia" w:cs="Arial"/>
          <w:color w:val="000000"/>
          <w:sz w:val="19"/>
          <w:szCs w:val="19"/>
          <w:lang/>
        </w:rPr>
      </w:pPr>
      <w:r>
        <w:rPr>
          <w:rFonts w:ascii="Georgia" w:eastAsia="Times New Roman" w:hAnsi="Georgia" w:cs="Arial"/>
          <w:i/>
          <w:iCs/>
          <w:color w:val="000000"/>
          <w:sz w:val="19"/>
          <w:szCs w:val="19"/>
          <w:lang/>
        </w:rPr>
        <w:t xml:space="preserve">Written by </w:t>
      </w:r>
      <w:r w:rsidRPr="00A12DDC">
        <w:rPr>
          <w:rFonts w:ascii="Georgia" w:eastAsia="Times New Roman" w:hAnsi="Georgia" w:cs="Arial"/>
          <w:i/>
          <w:iCs/>
          <w:color w:val="000000"/>
          <w:sz w:val="19"/>
          <w:szCs w:val="19"/>
          <w:lang/>
        </w:rPr>
        <w:t xml:space="preserve">Joanna Weiss </w:t>
      </w:r>
      <w:r>
        <w:rPr>
          <w:rFonts w:ascii="Georgia" w:eastAsia="Times New Roman" w:hAnsi="Georgia" w:cs="Arial"/>
          <w:i/>
          <w:iCs/>
          <w:color w:val="000000"/>
          <w:sz w:val="19"/>
          <w:szCs w:val="19"/>
          <w:lang/>
        </w:rPr>
        <w:t>of The Boston Globe</w:t>
      </w:r>
    </w:p>
    <w:p w:rsidR="00A12DDC" w:rsidRDefault="00A12DDC" w:rsidP="00A12DDC"/>
    <w:sectPr w:rsidR="00A12D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33610"/>
    <w:multiLevelType w:val="multilevel"/>
    <w:tmpl w:val="ED4C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A12DDC"/>
    <w:rsid w:val="00A12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DDC"/>
    <w:rPr>
      <w:rFonts w:ascii="Tahoma" w:hAnsi="Tahoma" w:cs="Tahoma"/>
      <w:sz w:val="16"/>
      <w:szCs w:val="16"/>
    </w:rPr>
  </w:style>
  <w:style w:type="character" w:styleId="Hyperlink">
    <w:name w:val="Hyperlink"/>
    <w:basedOn w:val="DefaultParagraphFont"/>
    <w:uiPriority w:val="99"/>
    <w:semiHidden/>
    <w:unhideWhenUsed/>
    <w:rsid w:val="00A12DDC"/>
    <w:rPr>
      <w:strike w:val="0"/>
      <w:dstrike w:val="0"/>
      <w:color w:val="2851A2"/>
      <w:u w:val="none"/>
      <w:effect w:val="none"/>
    </w:rPr>
  </w:style>
  <w:style w:type="paragraph" w:styleId="NormalWeb">
    <w:name w:val="Normal (Web)"/>
    <w:basedOn w:val="Normal"/>
    <w:uiPriority w:val="99"/>
    <w:semiHidden/>
    <w:unhideWhenUsed/>
    <w:rsid w:val="00A12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ipe4">
    <w:name w:val="listpipe4"/>
    <w:basedOn w:val="DefaultParagraphFont"/>
    <w:rsid w:val="00A12DDC"/>
    <w:rPr>
      <w:vanish w:val="0"/>
      <w:webHidden w:val="0"/>
      <w:sz w:val="13"/>
      <w:szCs w:val="13"/>
      <w:specVanish w:val="0"/>
    </w:rPr>
  </w:style>
  <w:style w:type="paragraph" w:styleId="z-TopofForm">
    <w:name w:val="HTML Top of Form"/>
    <w:basedOn w:val="Normal"/>
    <w:next w:val="Normal"/>
    <w:link w:val="z-TopofFormChar"/>
    <w:hidden/>
    <w:uiPriority w:val="99"/>
    <w:semiHidden/>
    <w:unhideWhenUsed/>
    <w:rsid w:val="00A12DD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12DD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12DD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12DDC"/>
    <w:rPr>
      <w:rFonts w:ascii="Arial" w:eastAsia="Times New Roman" w:hAnsi="Arial" w:cs="Arial"/>
      <w:vanish/>
      <w:sz w:val="16"/>
      <w:szCs w:val="16"/>
    </w:rPr>
  </w:style>
  <w:style w:type="character" w:customStyle="1" w:styleId="yahoobuzzbadge-form">
    <w:name w:val="yahoobuzzbadge-form"/>
    <w:basedOn w:val="DefaultParagraphFont"/>
    <w:rsid w:val="00A12DDC"/>
  </w:style>
  <w:style w:type="character" w:customStyle="1" w:styleId="stbuttontext1">
    <w:name w:val="stbuttontext1"/>
    <w:basedOn w:val="DefaultParagraphFont"/>
    <w:rsid w:val="00A12DDC"/>
  </w:style>
  <w:style w:type="character" w:customStyle="1" w:styleId="articletextsize">
    <w:name w:val="articletextsize"/>
    <w:basedOn w:val="DefaultParagraphFont"/>
    <w:rsid w:val="00A12DDC"/>
  </w:style>
  <w:style w:type="character" w:customStyle="1" w:styleId="imagelink">
    <w:name w:val="imagelink"/>
    <w:basedOn w:val="DefaultParagraphFont"/>
    <w:rsid w:val="00A12DDC"/>
  </w:style>
</w:styles>
</file>

<file path=word/webSettings.xml><?xml version="1.0" encoding="utf-8"?>
<w:webSettings xmlns:r="http://schemas.openxmlformats.org/officeDocument/2006/relationships" xmlns:w="http://schemas.openxmlformats.org/wordprocessingml/2006/main">
  <w:divs>
    <w:div w:id="1412847458">
      <w:bodyDiv w:val="1"/>
      <w:marLeft w:val="0"/>
      <w:marRight w:val="0"/>
      <w:marTop w:val="0"/>
      <w:marBottom w:val="0"/>
      <w:divBdr>
        <w:top w:val="none" w:sz="0" w:space="0" w:color="auto"/>
        <w:left w:val="none" w:sz="0" w:space="0" w:color="auto"/>
        <w:bottom w:val="none" w:sz="0" w:space="0" w:color="auto"/>
        <w:right w:val="none" w:sz="0" w:space="0" w:color="auto"/>
      </w:divBdr>
      <w:divsChild>
        <w:div w:id="1532835182">
          <w:marLeft w:val="0"/>
          <w:marRight w:val="0"/>
          <w:marTop w:val="0"/>
          <w:marBottom w:val="0"/>
          <w:divBdr>
            <w:top w:val="none" w:sz="0" w:space="0" w:color="auto"/>
            <w:left w:val="dotted" w:sz="4" w:space="6" w:color="3F5F9C"/>
            <w:bottom w:val="dotted" w:sz="4" w:space="0" w:color="3F5F9C"/>
            <w:right w:val="dotted" w:sz="4" w:space="6" w:color="3F5F9C"/>
          </w:divBdr>
          <w:divsChild>
            <w:div w:id="196047615">
              <w:marLeft w:val="0"/>
              <w:marRight w:val="0"/>
              <w:marTop w:val="0"/>
              <w:marBottom w:val="0"/>
              <w:divBdr>
                <w:top w:val="none" w:sz="0" w:space="0" w:color="auto"/>
                <w:left w:val="none" w:sz="0" w:space="0" w:color="auto"/>
                <w:bottom w:val="none" w:sz="0" w:space="0" w:color="auto"/>
                <w:right w:val="none" w:sz="0" w:space="0" w:color="auto"/>
              </w:divBdr>
              <w:divsChild>
                <w:div w:id="286470705">
                  <w:marLeft w:val="0"/>
                  <w:marRight w:val="129"/>
                  <w:marTop w:val="0"/>
                  <w:marBottom w:val="129"/>
                  <w:divBdr>
                    <w:top w:val="none" w:sz="0" w:space="0" w:color="auto"/>
                    <w:left w:val="none" w:sz="0" w:space="0" w:color="auto"/>
                    <w:bottom w:val="none" w:sz="0" w:space="0" w:color="auto"/>
                    <w:right w:val="none" w:sz="0" w:space="0" w:color="auto"/>
                  </w:divBdr>
                  <w:divsChild>
                    <w:div w:id="1551453904">
                      <w:marLeft w:val="0"/>
                      <w:marRight w:val="0"/>
                      <w:marTop w:val="0"/>
                      <w:marBottom w:val="0"/>
                      <w:divBdr>
                        <w:top w:val="none" w:sz="0" w:space="0" w:color="auto"/>
                        <w:left w:val="none" w:sz="0" w:space="0" w:color="auto"/>
                        <w:bottom w:val="none" w:sz="0" w:space="0" w:color="auto"/>
                        <w:right w:val="none" w:sz="0" w:space="0" w:color="auto"/>
                      </w:divBdr>
                      <w:divsChild>
                        <w:div w:id="313685226">
                          <w:marLeft w:val="0"/>
                          <w:marRight w:val="0"/>
                          <w:marTop w:val="0"/>
                          <w:marBottom w:val="0"/>
                          <w:divBdr>
                            <w:top w:val="none" w:sz="0" w:space="0" w:color="auto"/>
                            <w:left w:val="none" w:sz="0" w:space="0" w:color="auto"/>
                            <w:bottom w:val="none" w:sz="0" w:space="0" w:color="auto"/>
                            <w:right w:val="none" w:sz="0" w:space="0" w:color="auto"/>
                          </w:divBdr>
                          <w:divsChild>
                            <w:div w:id="2139296551">
                              <w:marLeft w:val="0"/>
                              <w:marRight w:val="0"/>
                              <w:marTop w:val="0"/>
                              <w:marBottom w:val="0"/>
                              <w:divBdr>
                                <w:top w:val="none" w:sz="0" w:space="0" w:color="auto"/>
                                <w:left w:val="none" w:sz="0" w:space="0" w:color="auto"/>
                                <w:bottom w:val="none" w:sz="0" w:space="0" w:color="auto"/>
                                <w:right w:val="none" w:sz="0" w:space="0" w:color="auto"/>
                              </w:divBdr>
                              <w:divsChild>
                                <w:div w:id="993414533">
                                  <w:marLeft w:val="0"/>
                                  <w:marRight w:val="0"/>
                                  <w:marTop w:val="0"/>
                                  <w:marBottom w:val="0"/>
                                  <w:divBdr>
                                    <w:top w:val="none" w:sz="0" w:space="0" w:color="auto"/>
                                    <w:left w:val="none" w:sz="0" w:space="0" w:color="auto"/>
                                    <w:bottom w:val="none" w:sz="0" w:space="0" w:color="auto"/>
                                    <w:right w:val="none" w:sz="0" w:space="0" w:color="auto"/>
                                  </w:divBdr>
                                  <w:divsChild>
                                    <w:div w:id="525557128">
                                      <w:marLeft w:val="0"/>
                                      <w:marRight w:val="0"/>
                                      <w:marTop w:val="0"/>
                                      <w:marBottom w:val="0"/>
                                      <w:divBdr>
                                        <w:top w:val="none" w:sz="0" w:space="0" w:color="auto"/>
                                        <w:left w:val="none" w:sz="0" w:space="0" w:color="auto"/>
                                        <w:bottom w:val="none" w:sz="0" w:space="0" w:color="auto"/>
                                        <w:right w:val="none" w:sz="0" w:space="0" w:color="auto"/>
                                      </w:divBdr>
                                      <w:divsChild>
                                        <w:div w:id="1256938355">
                                          <w:marLeft w:val="0"/>
                                          <w:marRight w:val="0"/>
                                          <w:marTop w:val="0"/>
                                          <w:marBottom w:val="0"/>
                                          <w:divBdr>
                                            <w:top w:val="none" w:sz="0" w:space="0" w:color="auto"/>
                                            <w:left w:val="none" w:sz="0" w:space="0" w:color="auto"/>
                                            <w:bottom w:val="none" w:sz="0" w:space="0" w:color="auto"/>
                                            <w:right w:val="none" w:sz="0" w:space="0" w:color="auto"/>
                                          </w:divBdr>
                                          <w:divsChild>
                                            <w:div w:id="1486504730">
                                              <w:marLeft w:val="0"/>
                                              <w:marRight w:val="0"/>
                                              <w:marTop w:val="0"/>
                                              <w:marBottom w:val="0"/>
                                              <w:divBdr>
                                                <w:top w:val="single" w:sz="2" w:space="0" w:color="272727"/>
                                                <w:left w:val="single" w:sz="18" w:space="0" w:color="272727"/>
                                                <w:bottom w:val="single" w:sz="18" w:space="0" w:color="272727"/>
                                                <w:right w:val="single" w:sz="18" w:space="0" w:color="272727"/>
                                              </w:divBdr>
                                              <w:divsChild>
                                                <w:div w:id="1468662231">
                                                  <w:marLeft w:val="0"/>
                                                  <w:marRight w:val="0"/>
                                                  <w:marTop w:val="0"/>
                                                  <w:marBottom w:val="0"/>
                                                  <w:divBdr>
                                                    <w:top w:val="none" w:sz="0" w:space="0" w:color="auto"/>
                                                    <w:left w:val="none" w:sz="0" w:space="0" w:color="auto"/>
                                                    <w:bottom w:val="none" w:sz="0" w:space="0" w:color="auto"/>
                                                    <w:right w:val="none" w:sz="0" w:space="0" w:color="auto"/>
                                                  </w:divBdr>
                                                </w:div>
                                                <w:div w:id="677118671">
                                                  <w:marLeft w:val="0"/>
                                                  <w:marRight w:val="0"/>
                                                  <w:marTop w:val="0"/>
                                                  <w:marBottom w:val="39"/>
                                                  <w:divBdr>
                                                    <w:top w:val="none" w:sz="0" w:space="0" w:color="auto"/>
                                                    <w:left w:val="none" w:sz="0" w:space="0" w:color="auto"/>
                                                    <w:bottom w:val="none" w:sz="0" w:space="0" w:color="auto"/>
                                                    <w:right w:val="none" w:sz="0" w:space="0" w:color="auto"/>
                                                  </w:divBdr>
                                                </w:div>
                                                <w:div w:id="995840657">
                                                  <w:marLeft w:val="0"/>
                                                  <w:marRight w:val="0"/>
                                                  <w:marTop w:val="0"/>
                                                  <w:marBottom w:val="39"/>
                                                  <w:divBdr>
                                                    <w:top w:val="none" w:sz="0" w:space="0" w:color="auto"/>
                                                    <w:left w:val="none" w:sz="0" w:space="0" w:color="auto"/>
                                                    <w:bottom w:val="none" w:sz="0" w:space="0" w:color="auto"/>
                                                    <w:right w:val="none" w:sz="0" w:space="0" w:color="auto"/>
                                                  </w:divBdr>
                                                </w:div>
                                                <w:div w:id="338969332">
                                                  <w:marLeft w:val="0"/>
                                                  <w:marRight w:val="0"/>
                                                  <w:marTop w:val="30"/>
                                                  <w:marBottom w:val="30"/>
                                                  <w:divBdr>
                                                    <w:top w:val="none" w:sz="0" w:space="0" w:color="auto"/>
                                                    <w:left w:val="none" w:sz="0" w:space="0" w:color="auto"/>
                                                    <w:bottom w:val="none" w:sz="0" w:space="0" w:color="auto"/>
                                                    <w:right w:val="none" w:sz="0" w:space="0" w:color="auto"/>
                                                  </w:divBdr>
                                                </w:div>
                                                <w:div w:id="90499685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677462545">
                                          <w:marLeft w:val="0"/>
                                          <w:marRight w:val="0"/>
                                          <w:marTop w:val="129"/>
                                          <w:marBottom w:val="193"/>
                                          <w:divBdr>
                                            <w:top w:val="none" w:sz="0" w:space="0" w:color="auto"/>
                                            <w:left w:val="none" w:sz="0" w:space="0" w:color="auto"/>
                                            <w:bottom w:val="none" w:sz="0" w:space="0" w:color="auto"/>
                                            <w:right w:val="none" w:sz="0" w:space="0" w:color="auto"/>
                                          </w:divBdr>
                                        </w:div>
                                      </w:divsChild>
                                    </w:div>
                                  </w:divsChild>
                                </w:div>
                              </w:divsChild>
                            </w:div>
                            <w:div w:id="1823816845">
                              <w:marLeft w:val="0"/>
                              <w:marRight w:val="0"/>
                              <w:marTop w:val="0"/>
                              <w:marBottom w:val="0"/>
                              <w:divBdr>
                                <w:top w:val="none" w:sz="0" w:space="0" w:color="auto"/>
                                <w:left w:val="none" w:sz="0" w:space="0" w:color="auto"/>
                                <w:bottom w:val="none" w:sz="0" w:space="0" w:color="auto"/>
                                <w:right w:val="none" w:sz="0" w:space="0" w:color="auto"/>
                              </w:divBdr>
                              <w:divsChild>
                                <w:div w:id="188416266">
                                  <w:marLeft w:val="0"/>
                                  <w:marRight w:val="0"/>
                                  <w:marTop w:val="0"/>
                                  <w:marBottom w:val="0"/>
                                  <w:divBdr>
                                    <w:top w:val="none" w:sz="0" w:space="0" w:color="auto"/>
                                    <w:left w:val="none" w:sz="0" w:space="0" w:color="auto"/>
                                    <w:bottom w:val="none" w:sz="0" w:space="0" w:color="auto"/>
                                    <w:right w:val="none" w:sz="0" w:space="0" w:color="auto"/>
                                  </w:divBdr>
                                  <w:divsChild>
                                    <w:div w:id="1351369122">
                                      <w:marLeft w:val="0"/>
                                      <w:marRight w:val="0"/>
                                      <w:marTop w:val="0"/>
                                      <w:marBottom w:val="0"/>
                                      <w:divBdr>
                                        <w:top w:val="none" w:sz="0" w:space="0" w:color="auto"/>
                                        <w:left w:val="none" w:sz="0" w:space="0" w:color="auto"/>
                                        <w:bottom w:val="none" w:sz="0" w:space="0" w:color="auto"/>
                                        <w:right w:val="none" w:sz="0" w:space="0" w:color="auto"/>
                                      </w:divBdr>
                                    </w:div>
                                    <w:div w:id="1143085172">
                                      <w:marLeft w:val="0"/>
                                      <w:marRight w:val="0"/>
                                      <w:marTop w:val="0"/>
                                      <w:marBottom w:val="0"/>
                                      <w:divBdr>
                                        <w:top w:val="none" w:sz="0" w:space="0" w:color="auto"/>
                                        <w:left w:val="none" w:sz="0" w:space="0" w:color="auto"/>
                                        <w:bottom w:val="none" w:sz="0" w:space="0" w:color="auto"/>
                                        <w:right w:val="none" w:sz="0" w:space="0" w:color="auto"/>
                                      </w:divBdr>
                                      <w:divsChild>
                                        <w:div w:id="1143037550">
                                          <w:marLeft w:val="0"/>
                                          <w:marRight w:val="0"/>
                                          <w:marTop w:val="0"/>
                                          <w:marBottom w:val="0"/>
                                          <w:divBdr>
                                            <w:top w:val="none" w:sz="0" w:space="0" w:color="auto"/>
                                            <w:left w:val="none" w:sz="0" w:space="0" w:color="auto"/>
                                            <w:bottom w:val="none" w:sz="0" w:space="0" w:color="auto"/>
                                            <w:right w:val="none" w:sz="0" w:space="0" w:color="auto"/>
                                          </w:divBdr>
                                          <w:divsChild>
                                            <w:div w:id="1761951880">
                                              <w:marLeft w:val="0"/>
                                              <w:marRight w:val="270"/>
                                              <w:marTop w:val="0"/>
                                              <w:marBottom w:val="129"/>
                                              <w:divBdr>
                                                <w:top w:val="none" w:sz="0" w:space="0" w:color="auto"/>
                                                <w:left w:val="none" w:sz="0" w:space="0" w:color="auto"/>
                                                <w:bottom w:val="none" w:sz="0" w:space="0" w:color="auto"/>
                                                <w:right w:val="none" w:sz="0" w:space="0" w:color="auto"/>
                                              </w:divBdr>
                                              <w:divsChild>
                                                <w:div w:id="258295816">
                                                  <w:marLeft w:val="0"/>
                                                  <w:marRight w:val="257"/>
                                                  <w:marTop w:val="129"/>
                                                  <w:marBottom w:val="129"/>
                                                  <w:divBdr>
                                                    <w:top w:val="single" w:sz="18" w:space="5" w:color="B7DCFF"/>
                                                    <w:left w:val="none" w:sz="0" w:space="0" w:color="auto"/>
                                                    <w:bottom w:val="none" w:sz="0" w:space="0" w:color="auto"/>
                                                    <w:right w:val="none" w:sz="0" w:space="0" w:color="auto"/>
                                                  </w:divBdr>
                                                </w:div>
                                              </w:divsChild>
                                            </w:div>
                                          </w:divsChild>
                                        </w:div>
                                      </w:divsChild>
                                    </w:div>
                                    <w:div w:id="516963528">
                                      <w:marLeft w:val="0"/>
                                      <w:marRight w:val="0"/>
                                      <w:marTop w:val="0"/>
                                      <w:marBottom w:val="0"/>
                                      <w:divBdr>
                                        <w:top w:val="none" w:sz="0" w:space="0" w:color="auto"/>
                                        <w:left w:val="none" w:sz="0" w:space="0" w:color="auto"/>
                                        <w:bottom w:val="none" w:sz="0" w:space="0" w:color="auto"/>
                                        <w:right w:val="none" w:sz="0" w:space="0" w:color="auto"/>
                                      </w:divBdr>
                                    </w:div>
                                    <w:div w:id="1839030323">
                                      <w:marLeft w:val="0"/>
                                      <w:marRight w:val="0"/>
                                      <w:marTop w:val="0"/>
                                      <w:marBottom w:val="0"/>
                                      <w:divBdr>
                                        <w:top w:val="none" w:sz="0" w:space="0" w:color="auto"/>
                                        <w:left w:val="none" w:sz="0" w:space="0" w:color="auto"/>
                                        <w:bottom w:val="none" w:sz="0" w:space="0" w:color="auto"/>
                                        <w:right w:val="none" w:sz="0" w:space="0" w:color="auto"/>
                                      </w:divBdr>
                                    </w:div>
                                    <w:div w:id="787045621">
                                      <w:marLeft w:val="0"/>
                                      <w:marRight w:val="0"/>
                                      <w:marTop w:val="0"/>
                                      <w:marBottom w:val="0"/>
                                      <w:divBdr>
                                        <w:top w:val="none" w:sz="0" w:space="0" w:color="auto"/>
                                        <w:left w:val="none" w:sz="0" w:space="0" w:color="auto"/>
                                        <w:bottom w:val="none" w:sz="0" w:space="0" w:color="auto"/>
                                        <w:right w:val="none" w:sz="0" w:space="0" w:color="auto"/>
                                      </w:divBdr>
                                    </w:div>
                                    <w:div w:id="1095632085">
                                      <w:marLeft w:val="0"/>
                                      <w:marRight w:val="0"/>
                                      <w:marTop w:val="0"/>
                                      <w:marBottom w:val="0"/>
                                      <w:divBdr>
                                        <w:top w:val="none" w:sz="0" w:space="0" w:color="auto"/>
                                        <w:left w:val="none" w:sz="0" w:space="0" w:color="auto"/>
                                        <w:bottom w:val="none" w:sz="0" w:space="0" w:color="auto"/>
                                        <w:right w:val="none" w:sz="0" w:space="0" w:color="auto"/>
                                      </w:divBdr>
                                    </w:div>
                                    <w:div w:id="1767579361">
                                      <w:marLeft w:val="0"/>
                                      <w:marRight w:val="0"/>
                                      <w:marTop w:val="0"/>
                                      <w:marBottom w:val="0"/>
                                      <w:divBdr>
                                        <w:top w:val="none" w:sz="0" w:space="0" w:color="auto"/>
                                        <w:left w:val="none" w:sz="0" w:space="0" w:color="auto"/>
                                        <w:bottom w:val="none" w:sz="0" w:space="0" w:color="auto"/>
                                        <w:right w:val="none" w:sz="0" w:space="0" w:color="auto"/>
                                      </w:divBdr>
                                    </w:div>
                                    <w:div w:id="469640120">
                                      <w:marLeft w:val="0"/>
                                      <w:marRight w:val="0"/>
                                      <w:marTop w:val="0"/>
                                      <w:marBottom w:val="0"/>
                                      <w:divBdr>
                                        <w:top w:val="none" w:sz="0" w:space="0" w:color="auto"/>
                                        <w:left w:val="none" w:sz="0" w:space="0" w:color="auto"/>
                                        <w:bottom w:val="none" w:sz="0" w:space="0" w:color="auto"/>
                                        <w:right w:val="none" w:sz="0" w:space="0" w:color="auto"/>
                                      </w:divBdr>
                                    </w:div>
                                    <w:div w:id="1395354079">
                                      <w:marLeft w:val="0"/>
                                      <w:marRight w:val="0"/>
                                      <w:marTop w:val="0"/>
                                      <w:marBottom w:val="0"/>
                                      <w:divBdr>
                                        <w:top w:val="none" w:sz="0" w:space="0" w:color="auto"/>
                                        <w:left w:val="none" w:sz="0" w:space="0" w:color="auto"/>
                                        <w:bottom w:val="none" w:sz="0" w:space="0" w:color="auto"/>
                                        <w:right w:val="none" w:sz="0" w:space="0" w:color="auto"/>
                                      </w:divBdr>
                                    </w:div>
                                    <w:div w:id="877592924">
                                      <w:marLeft w:val="0"/>
                                      <w:marRight w:val="0"/>
                                      <w:marTop w:val="0"/>
                                      <w:marBottom w:val="0"/>
                                      <w:divBdr>
                                        <w:top w:val="none" w:sz="0" w:space="0" w:color="auto"/>
                                        <w:left w:val="none" w:sz="0" w:space="0" w:color="auto"/>
                                        <w:bottom w:val="none" w:sz="0" w:space="0" w:color="auto"/>
                                        <w:right w:val="none" w:sz="0" w:space="0" w:color="auto"/>
                                      </w:divBdr>
                                    </w:div>
                                    <w:div w:id="757360671">
                                      <w:marLeft w:val="0"/>
                                      <w:marRight w:val="0"/>
                                      <w:marTop w:val="0"/>
                                      <w:marBottom w:val="0"/>
                                      <w:divBdr>
                                        <w:top w:val="none" w:sz="0" w:space="0" w:color="auto"/>
                                        <w:left w:val="none" w:sz="0" w:space="0" w:color="auto"/>
                                        <w:bottom w:val="none" w:sz="0" w:space="0" w:color="auto"/>
                                        <w:right w:val="none" w:sz="0" w:space="0" w:color="auto"/>
                                      </w:divBdr>
                                    </w:div>
                                    <w:div w:id="6182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594</Words>
  <Characters>3388</Characters>
  <Application>Microsoft Office Word</Application>
  <DocSecurity>0</DocSecurity>
  <Lines>28</Lines>
  <Paragraphs>7</Paragraphs>
  <ScaleCrop>false</ScaleCrop>
  <Company>Rush-Henrietta Central School District</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1</cp:revision>
  <dcterms:created xsi:type="dcterms:W3CDTF">2010-09-24T17:55:00Z</dcterms:created>
  <dcterms:modified xsi:type="dcterms:W3CDTF">2010-09-24T17:58:00Z</dcterms:modified>
</cp:coreProperties>
</file>