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68" w:rsidRDefault="00814468" w:rsidP="008144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t>1-5 Scatter Plots</w:t>
      </w:r>
    </w:p>
    <w:p w:rsidR="00472A82" w:rsidRPr="00472A82" w:rsidRDefault="00472A82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Two number lines that intersect at right angles form a </w:t>
      </w:r>
      <w:r>
        <w:rPr>
          <w:rFonts w:ascii="Bookman Old Style" w:hAnsi="Bookman Old Style"/>
          <w:b/>
          <w:sz w:val="24"/>
          <w:szCs w:val="24"/>
        </w:rPr>
        <w:t>coordinate plane</w:t>
      </w:r>
      <w:r>
        <w:rPr>
          <w:rFonts w:ascii="Bookman Old Style" w:hAnsi="Bookman Old Style"/>
          <w:sz w:val="24"/>
          <w:szCs w:val="24"/>
        </w:rPr>
        <w:t xml:space="preserve">. The </w:t>
      </w:r>
      <w:r>
        <w:rPr>
          <w:rFonts w:ascii="Bookman Old Style" w:hAnsi="Bookman Old Style"/>
          <w:i/>
          <w:sz w:val="24"/>
          <w:szCs w:val="24"/>
        </w:rPr>
        <w:t>horizontal axis</w:t>
      </w:r>
      <w:r>
        <w:rPr>
          <w:rFonts w:ascii="Bookman Old Style" w:hAnsi="Bookman Old Style"/>
          <w:sz w:val="24"/>
          <w:szCs w:val="24"/>
        </w:rPr>
        <w:t xml:space="preserve"> is the </w:t>
      </w:r>
      <w:r>
        <w:rPr>
          <w:rFonts w:ascii="Bookman Old Style" w:hAnsi="Bookman Old Style"/>
          <w:b/>
          <w:sz w:val="24"/>
          <w:szCs w:val="24"/>
        </w:rPr>
        <w:t>x-axis</w:t>
      </w:r>
      <w:r>
        <w:rPr>
          <w:rFonts w:ascii="Bookman Old Style" w:hAnsi="Bookman Old Style"/>
          <w:sz w:val="24"/>
          <w:szCs w:val="24"/>
        </w:rPr>
        <w:t xml:space="preserve"> and the </w:t>
      </w:r>
      <w:r>
        <w:rPr>
          <w:rFonts w:ascii="Bookman Old Style" w:hAnsi="Bookman Old Style"/>
          <w:i/>
          <w:sz w:val="24"/>
          <w:szCs w:val="24"/>
        </w:rPr>
        <w:t>vertical axis</w:t>
      </w:r>
      <w:r>
        <w:rPr>
          <w:rFonts w:ascii="Bookman Old Style" w:hAnsi="Bookman Old Style"/>
          <w:sz w:val="24"/>
          <w:szCs w:val="24"/>
        </w:rPr>
        <w:t xml:space="preserve"> is the </w:t>
      </w:r>
      <w:r>
        <w:rPr>
          <w:rFonts w:ascii="Bookman Old Style" w:hAnsi="Bookman Old Style"/>
          <w:b/>
          <w:sz w:val="24"/>
          <w:szCs w:val="24"/>
        </w:rPr>
        <w:t>y-axis</w:t>
      </w:r>
      <w:r>
        <w:rPr>
          <w:rFonts w:ascii="Bookman Old Style" w:hAnsi="Bookman Old Style"/>
          <w:sz w:val="24"/>
          <w:szCs w:val="24"/>
        </w:rPr>
        <w:t xml:space="preserve">. The axes intersect at the </w:t>
      </w:r>
      <w:r>
        <w:rPr>
          <w:rFonts w:ascii="Bookman Old Style" w:hAnsi="Bookman Old Style"/>
          <w:b/>
          <w:sz w:val="24"/>
          <w:szCs w:val="24"/>
        </w:rPr>
        <w:t>origin</w:t>
      </w:r>
      <w:r>
        <w:t xml:space="preserve"> </w:t>
      </w:r>
      <w:r>
        <w:rPr>
          <w:rFonts w:ascii="Bookman Old Style" w:hAnsi="Bookman Old Style"/>
        </w:rPr>
        <w:t xml:space="preserve">and divide the coordinate plane into four sections called </w:t>
      </w:r>
      <w:r>
        <w:rPr>
          <w:rFonts w:ascii="Bookman Old Style" w:hAnsi="Bookman Old Style"/>
          <w:b/>
        </w:rPr>
        <w:t>quadrants</w:t>
      </w:r>
      <w:r>
        <w:rPr>
          <w:rFonts w:ascii="Bookman Old Style" w:hAnsi="Bookman Old Style"/>
        </w:rPr>
        <w:t>.</w:t>
      </w:r>
    </w:p>
    <w:p w:rsidR="00472A82" w:rsidRPr="00472A82" w:rsidRDefault="0012042B" w:rsidP="00472A82">
      <w:pPr>
        <w:rPr>
          <w:rFonts w:ascii="Bookman Old Style" w:hAnsi="Bookman Old Style"/>
          <w:sz w:val="24"/>
          <w:szCs w:val="24"/>
        </w:rPr>
      </w:pPr>
      <w:r w:rsidRPr="0012042B">
        <w:rPr>
          <w:rFonts w:ascii="Bookman Old Style" w:hAnsi="Bookman Old Style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65pt;margin-top:25.3pt;width:262.85pt;height:230.25pt;z-index:251663360;mso-width-relative:margin;mso-height-relative:margin" stroked="f">
            <v:textbox>
              <w:txbxContent>
                <w:p w:rsidR="0012042B" w:rsidRDefault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A (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 , 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)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  <w:t xml:space="preserve">E </w:t>
                  </w:r>
                  <w:proofErr w:type="gramStart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( -</w:t>
                  </w:r>
                  <w:proofErr w:type="gramEnd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10 , 3 )</w:t>
                  </w:r>
                </w:p>
                <w:p w:rsidR="0012042B" w:rsidRPr="0012042B" w:rsidRDefault="0012042B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2042B" w:rsidRDefault="0012042B" w:rsidP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B ( 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,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 )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  <w:t xml:space="preserve">F </w:t>
                  </w:r>
                  <w:proofErr w:type="gramStart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( -</w:t>
                  </w:r>
                  <w:proofErr w:type="gramEnd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3 , -5 )</w:t>
                  </w:r>
                </w:p>
                <w:p w:rsidR="0012042B" w:rsidRPr="0012042B" w:rsidRDefault="0012042B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2042B" w:rsidRDefault="0012042B" w:rsidP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C (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,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 )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  <w:t xml:space="preserve">G </w:t>
                  </w:r>
                  <w:proofErr w:type="gramStart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( 7</w:t>
                  </w:r>
                  <w:proofErr w:type="gramEnd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, -7 )</w:t>
                  </w:r>
                </w:p>
                <w:p w:rsidR="0012042B" w:rsidRPr="0012042B" w:rsidRDefault="0012042B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2042B" w:rsidRDefault="0012042B" w:rsidP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D (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,  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  )</w:t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  <w:t>H</w:t>
                  </w:r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2476D5">
                    <w:rPr>
                      <w:rFonts w:ascii="Bookman Old Style" w:hAnsi="Bookman Old Style"/>
                      <w:sz w:val="36"/>
                      <w:szCs w:val="36"/>
                    </w:rPr>
                    <w:t>( 0</w:t>
                  </w:r>
                  <w:proofErr w:type="gramEnd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, 3 )</w:t>
                  </w:r>
                </w:p>
                <w:p w:rsidR="0012042B" w:rsidRDefault="0012042B" w:rsidP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  <w:p w:rsidR="0012042B" w:rsidRPr="0012042B" w:rsidRDefault="0012042B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472A82">
        <w:rPr>
          <w:rFonts w:ascii="Bookman Old Style" w:hAnsi="Bookman Old Style"/>
          <w:noProof/>
          <w:sz w:val="24"/>
          <w:szCs w:val="24"/>
          <w:lang w:eastAsia="zh-TW"/>
        </w:rPr>
        <w:pict>
          <v:shape id="_x0000_s1026" type="#_x0000_t202" style="position:absolute;margin-left:419.25pt;margin-top:3.75pt;width:88.5pt;height:34.3pt;z-index:251660288;mso-width-relative:margin;mso-height-relative:margin" filled="f" stroked="f">
            <v:textbox>
              <w:txbxContent>
                <w:p w:rsidR="00472A82" w:rsidRPr="00472A82" w:rsidRDefault="00472A82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 xml:space="preserve">( -4 , </w:t>
                  </w:r>
                  <w:proofErr w:type="gramStart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5 )</w:t>
                  </w:r>
                  <w:proofErr w:type="gramEnd"/>
                </w:p>
              </w:txbxContent>
            </v:textbox>
          </v:shape>
        </w:pict>
      </w:r>
      <w:r w:rsidR="00472A82">
        <w:rPr>
          <w:rFonts w:ascii="Bookman Old Style" w:hAnsi="Bookman Old Style"/>
          <w:sz w:val="24"/>
          <w:szCs w:val="24"/>
        </w:rPr>
        <w:t xml:space="preserve">An </w:t>
      </w:r>
      <w:r w:rsidR="00472A82">
        <w:rPr>
          <w:rFonts w:ascii="Bookman Old Style" w:hAnsi="Bookman Old Style"/>
          <w:b/>
          <w:sz w:val="24"/>
          <w:szCs w:val="24"/>
        </w:rPr>
        <w:t>ordered pair</w:t>
      </w:r>
      <w:r w:rsidR="00472A82">
        <w:rPr>
          <w:rFonts w:ascii="Bookman Old Style" w:hAnsi="Bookman Old Style"/>
          <w:sz w:val="24"/>
          <w:szCs w:val="24"/>
        </w:rPr>
        <w:t xml:space="preserve"> of numbers identifies the location of a point.</w:t>
      </w:r>
      <w:r w:rsidR="00472A82">
        <w:rPr>
          <w:rFonts w:ascii="Bookman Old Style" w:hAnsi="Bookman Old Style"/>
          <w:sz w:val="24"/>
          <w:szCs w:val="24"/>
        </w:rPr>
        <w:tab/>
      </w:r>
      <w:r w:rsidR="00472A82">
        <w:rPr>
          <w:rFonts w:ascii="Bookman Old Style" w:hAnsi="Bookman Old Style"/>
          <w:sz w:val="24"/>
          <w:szCs w:val="24"/>
        </w:rPr>
        <w:tab/>
      </w:r>
    </w:p>
    <w:p w:rsidR="00472A82" w:rsidRDefault="0012042B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17145</wp:posOffset>
            </wp:positionV>
            <wp:extent cx="3009900" cy="3000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A82" w:rsidRDefault="002476D5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6" type="#_x0000_t202" style="position:absolute;margin-left:338.25pt;margin-top:11.15pt;width:24.75pt;height:22.3pt;z-index:251671552;mso-width-relative:margin;mso-height-relative:margin" filled="f" stroked="f">
            <v:textbox>
              <w:txbxContent>
                <w:p w:rsidR="002476D5" w:rsidRPr="002476D5" w:rsidRDefault="002476D5" w:rsidP="002476D5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</w:p>
    <w:p w:rsidR="00472A82" w:rsidRDefault="002476D5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3" type="#_x0000_t202" style="position:absolute;margin-left:450.75pt;margin-top:2.4pt;width:24.75pt;height:22.3pt;z-index:251668480;mso-width-relative:margin;mso-height-relative:margin" filled="f" stroked="f">
            <v:textbox>
              <w:txbxContent>
                <w:p w:rsidR="002476D5" w:rsidRPr="002476D5" w:rsidRDefault="002476D5" w:rsidP="002476D5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476D5">
                    <w:rPr>
                      <w:rFonts w:ascii="Bookman Old Style" w:hAnsi="Bookman Old Style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oval id="_x0000_s1032" style="position:absolute;margin-left:452.25pt;margin-top:20.95pt;width:9pt;height:9pt;z-index:251667456" fillcolor="black [3213]"/>
        </w:pict>
      </w:r>
      <w:r>
        <w:rPr>
          <w:rFonts w:ascii="Bookman Old Style" w:hAnsi="Bookman Old Style"/>
          <w:noProof/>
          <w:sz w:val="24"/>
          <w:szCs w:val="24"/>
        </w:rPr>
        <w:pict>
          <v:oval id="_x0000_s1029" style="position:absolute;margin-left:351pt;margin-top:.7pt;width:9pt;height:9pt;z-index:251664384" fillcolor="black [3213]"/>
        </w:pict>
      </w:r>
    </w:p>
    <w:p w:rsidR="00472A82" w:rsidRDefault="00472A82" w:rsidP="00472A82">
      <w:pPr>
        <w:rPr>
          <w:rFonts w:ascii="Bookman Old Style" w:hAnsi="Bookman Old Style"/>
          <w:sz w:val="24"/>
          <w:szCs w:val="24"/>
        </w:rPr>
      </w:pPr>
    </w:p>
    <w:p w:rsidR="00472A82" w:rsidRDefault="002476D5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5" type="#_x0000_t202" style="position:absolute;margin-left:327.75pt;margin-top:14.3pt;width:24.75pt;height:22.3pt;z-index:251670528;mso-width-relative:margin;mso-height-relative:margin" filled="f" stroked="f">
            <v:textbox>
              <w:txbxContent>
                <w:p w:rsidR="002476D5" w:rsidRPr="002476D5" w:rsidRDefault="002476D5" w:rsidP="002476D5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oval id="_x0000_s1030" style="position:absolute;margin-left:341.25pt;margin-top:9.05pt;width:9pt;height:9pt;z-index:251665408" fillcolor="black [3213]"/>
        </w:pict>
      </w:r>
    </w:p>
    <w:p w:rsidR="00472A82" w:rsidRDefault="002476D5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_x0000_s1031" style="position:absolute;margin-left:412.5pt;margin-top:24.1pt;width:9pt;height:9pt;z-index:251666432" fillcolor="black [3213]"/>
        </w:pict>
      </w:r>
    </w:p>
    <w:p w:rsidR="00472A82" w:rsidRDefault="002476D5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4" type="#_x0000_t202" style="position:absolute;margin-left:410.25pt;margin-top:3.15pt;width:24.75pt;height:22.3pt;z-index:251669504;mso-width-relative:margin;mso-height-relative:margin" filled="f" stroked="f">
            <v:textbox>
              <w:txbxContent>
                <w:p w:rsidR="002476D5" w:rsidRPr="002476D5" w:rsidRDefault="002476D5" w:rsidP="002476D5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</w:p>
    <w:p w:rsidR="002476D5" w:rsidRDefault="002476D5" w:rsidP="00472A82">
      <w:pPr>
        <w:rPr>
          <w:rFonts w:ascii="Bookman Old Style" w:hAnsi="Bookman Old Style"/>
          <w:sz w:val="24"/>
          <w:szCs w:val="24"/>
        </w:rPr>
      </w:pPr>
    </w:p>
    <w:p w:rsidR="00472A82" w:rsidRDefault="00472A82" w:rsidP="00472A82">
      <w:pPr>
        <w:rPr>
          <w:rFonts w:ascii="Bookman Old Style" w:hAnsi="Bookman Old Style"/>
          <w:sz w:val="24"/>
          <w:szCs w:val="24"/>
        </w:rPr>
      </w:pPr>
    </w:p>
    <w:p w:rsidR="00472A82" w:rsidRDefault="00472A82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r w:rsidRPr="00472A82">
        <w:rPr>
          <w:rFonts w:ascii="Bookman Old Style" w:hAnsi="Bookman Old Style"/>
          <w:b/>
          <w:sz w:val="24"/>
          <w:szCs w:val="24"/>
        </w:rPr>
        <w:t>scatter plot</w:t>
      </w:r>
      <w:r>
        <w:rPr>
          <w:rFonts w:ascii="Bookman Old Style" w:hAnsi="Bookman Old Style"/>
          <w:sz w:val="24"/>
          <w:szCs w:val="24"/>
        </w:rPr>
        <w:t xml:space="preserve"> is a graph that relates two groups of data. </w:t>
      </w:r>
      <w:r w:rsidR="002476D5">
        <w:rPr>
          <w:rFonts w:ascii="Bookman Old Style" w:hAnsi="Bookman Old Style"/>
          <w:sz w:val="24"/>
          <w:szCs w:val="24"/>
        </w:rPr>
        <w:t xml:space="preserve">This type of data is called </w:t>
      </w:r>
      <w:proofErr w:type="spellStart"/>
      <w:r w:rsidR="002476D5">
        <w:rPr>
          <w:rFonts w:ascii="Bookman Old Style" w:hAnsi="Bookman Old Style"/>
          <w:b/>
          <w:sz w:val="24"/>
          <w:szCs w:val="24"/>
        </w:rPr>
        <w:t>bivariate</w:t>
      </w:r>
      <w:proofErr w:type="spellEnd"/>
      <w:r w:rsidR="002476D5">
        <w:rPr>
          <w:rFonts w:ascii="Bookman Old Style" w:hAnsi="Bookman Old Style"/>
          <w:b/>
          <w:sz w:val="24"/>
          <w:szCs w:val="24"/>
        </w:rPr>
        <w:t xml:space="preserve"> data.</w:t>
      </w:r>
      <w:r w:rsidR="00BE25F2">
        <w:rPr>
          <w:rFonts w:ascii="Bookman Old Style" w:hAnsi="Bookman Old Style"/>
          <w:b/>
          <w:sz w:val="24"/>
          <w:szCs w:val="24"/>
        </w:rPr>
        <w:t xml:space="preserve"> </w:t>
      </w:r>
      <w:r w:rsidR="00BE25F2">
        <w:rPr>
          <w:rFonts w:ascii="Bookman Old Style" w:hAnsi="Bookman Old Style"/>
          <w:sz w:val="24"/>
          <w:szCs w:val="24"/>
        </w:rPr>
        <w:t>Let’s look at an example!</w:t>
      </w:r>
    </w:p>
    <w:p w:rsidR="00BE25F2" w:rsidRDefault="00BE25F2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Mrs. Bennett wanted to see if the time her fourth grade students spent studying for their 20-word spelling test would affect their grade on the test. The data is shown below.</w:t>
      </w:r>
    </w:p>
    <w:p w:rsidR="00BE25F2" w:rsidRDefault="00BE25F2" w:rsidP="00472A82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938"/>
        <w:gridCol w:w="1938"/>
      </w:tblGrid>
      <w:tr w:rsidR="00BE25F2" w:rsidTr="00173820">
        <w:trPr>
          <w:trHeight w:val="757"/>
        </w:trPr>
        <w:tc>
          <w:tcPr>
            <w:tcW w:w="1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25F2" w:rsidRPr="00173820" w:rsidRDefault="00BE25F2" w:rsidP="00173820">
            <w:pPr>
              <w:jc w:val="center"/>
              <w:rPr>
                <w:rFonts w:ascii="Byington" w:hAnsi="Byington"/>
                <w:b/>
              </w:rPr>
            </w:pPr>
            <w:r w:rsidRPr="00173820">
              <w:rPr>
                <w:rFonts w:ascii="Byington" w:hAnsi="Byington"/>
                <w:b/>
              </w:rPr>
              <w:t>Time Spent Studying</w:t>
            </w:r>
            <w:r w:rsidR="00173820" w:rsidRPr="00173820">
              <w:rPr>
                <w:rFonts w:ascii="Byington" w:hAnsi="Byington"/>
                <w:b/>
              </w:rPr>
              <w:t xml:space="preserve"> (min</w:t>
            </w:r>
            <w:r w:rsidR="00173820">
              <w:rPr>
                <w:rFonts w:ascii="Byington" w:hAnsi="Byington"/>
                <w:b/>
              </w:rPr>
              <w:t>utes</w:t>
            </w:r>
            <w:r w:rsidR="00173820" w:rsidRPr="00173820">
              <w:rPr>
                <w:rFonts w:ascii="Byington" w:hAnsi="Byington"/>
                <w:b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25F2" w:rsidRPr="00173820" w:rsidRDefault="00003390" w:rsidP="00173820">
            <w:pPr>
              <w:jc w:val="center"/>
              <w:rPr>
                <w:rFonts w:ascii="Byington" w:hAnsi="Byington"/>
                <w:b/>
              </w:rPr>
            </w:pPr>
            <w:r>
              <w:rPr>
                <w:rFonts w:ascii="Byington" w:hAnsi="Byington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2588895</wp:posOffset>
                  </wp:positionH>
                  <wp:positionV relativeFrom="paragraph">
                    <wp:posOffset>81280</wp:posOffset>
                  </wp:positionV>
                  <wp:extent cx="2628900" cy="264795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3820" w:rsidRPr="00173820">
              <w:rPr>
                <w:rFonts w:ascii="Byington" w:hAnsi="Byington"/>
                <w:b/>
              </w:rPr>
              <w:t>Number of Words Spelled Correctly</w:t>
            </w:r>
          </w:p>
        </w:tc>
      </w:tr>
      <w:tr w:rsidR="00BE25F2" w:rsidTr="00173820">
        <w:trPr>
          <w:trHeight w:val="475"/>
        </w:trPr>
        <w:tc>
          <w:tcPr>
            <w:tcW w:w="1938" w:type="dxa"/>
            <w:tcBorders>
              <w:top w:val="single" w:sz="4" w:space="0" w:color="000000" w:themeColor="text1"/>
            </w:tcBorders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 w:themeColor="text1"/>
            </w:tcBorders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20</w:t>
            </w:r>
          </w:p>
        </w:tc>
      </w:tr>
      <w:tr w:rsidR="00BE25F2" w:rsidTr="00173820">
        <w:trPr>
          <w:trHeight w:val="501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35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18</w:t>
            </w:r>
          </w:p>
        </w:tc>
      </w:tr>
      <w:tr w:rsidR="00BE25F2" w:rsidTr="00173820">
        <w:trPr>
          <w:trHeight w:val="501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32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16</w:t>
            </w:r>
          </w:p>
        </w:tc>
      </w:tr>
      <w:tr w:rsidR="00BE25F2" w:rsidTr="00173820">
        <w:trPr>
          <w:trHeight w:val="475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30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16</w:t>
            </w:r>
          </w:p>
        </w:tc>
      </w:tr>
      <w:tr w:rsidR="00BE25F2" w:rsidTr="00173820">
        <w:trPr>
          <w:trHeight w:val="475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20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15</w:t>
            </w:r>
          </w:p>
        </w:tc>
      </w:tr>
      <w:tr w:rsidR="00BE25F2" w:rsidTr="00173820">
        <w:trPr>
          <w:trHeight w:val="475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15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15</w:t>
            </w:r>
          </w:p>
        </w:tc>
      </w:tr>
      <w:tr w:rsidR="00BE25F2" w:rsidTr="00173820">
        <w:trPr>
          <w:trHeight w:val="475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10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10</w:t>
            </w:r>
          </w:p>
        </w:tc>
      </w:tr>
      <w:tr w:rsidR="00BE25F2" w:rsidTr="00173820">
        <w:trPr>
          <w:trHeight w:val="501"/>
        </w:trPr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10</w:t>
            </w:r>
          </w:p>
        </w:tc>
        <w:tc>
          <w:tcPr>
            <w:tcW w:w="1938" w:type="dxa"/>
            <w:vAlign w:val="center"/>
          </w:tcPr>
          <w:p w:rsidR="00BE25F2" w:rsidRPr="00173820" w:rsidRDefault="00173820" w:rsidP="00173820">
            <w:pPr>
              <w:jc w:val="center"/>
              <w:rPr>
                <w:rFonts w:ascii="Byington" w:hAnsi="Byington"/>
                <w:sz w:val="24"/>
                <w:szCs w:val="24"/>
              </w:rPr>
            </w:pPr>
            <w:r w:rsidRPr="00173820">
              <w:rPr>
                <w:rFonts w:ascii="Byington" w:hAnsi="Byington"/>
                <w:sz w:val="24"/>
                <w:szCs w:val="24"/>
              </w:rPr>
              <w:t>8</w:t>
            </w:r>
          </w:p>
        </w:tc>
      </w:tr>
    </w:tbl>
    <w:p w:rsidR="00BE25F2" w:rsidRPr="00E4404A" w:rsidRDefault="00C449CB" w:rsidP="004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t>The</w:t>
      </w:r>
      <w:r w:rsidR="00E4404A">
        <w:rPr>
          <w:rFonts w:ascii="Bookman Old Style" w:hAnsi="Bookman Old Style"/>
          <w:noProof/>
          <w:sz w:val="24"/>
          <w:szCs w:val="24"/>
        </w:rPr>
        <w:t xml:space="preserve"> relationship between the two groups of data</w:t>
      </w:r>
      <w:r w:rsidR="00450BFC">
        <w:rPr>
          <w:rFonts w:ascii="Bookman Old Style" w:hAnsi="Bookman Old Style"/>
          <w:noProof/>
          <w:sz w:val="24"/>
          <w:szCs w:val="24"/>
        </w:rPr>
        <w:t xml:space="preserve">, </w:t>
      </w:r>
      <w:r>
        <w:rPr>
          <w:rFonts w:ascii="Bookman Old Style" w:hAnsi="Bookman Old Style"/>
          <w:noProof/>
          <w:sz w:val="24"/>
          <w:szCs w:val="24"/>
        </w:rPr>
        <w:t xml:space="preserve">describes the </w:t>
      </w:r>
      <w:r w:rsidR="00E4404A">
        <w:rPr>
          <w:rFonts w:ascii="Bookman Old Style" w:hAnsi="Bookman Old Style"/>
          <w:b/>
          <w:noProof/>
          <w:sz w:val="24"/>
          <w:szCs w:val="24"/>
        </w:rPr>
        <w:t>correlat</w:t>
      </w:r>
      <w:r>
        <w:rPr>
          <w:rFonts w:ascii="Bookman Old Style" w:hAnsi="Bookman Old Style"/>
          <w:b/>
          <w:noProof/>
          <w:sz w:val="24"/>
          <w:szCs w:val="24"/>
        </w:rPr>
        <w:t xml:space="preserve">ion </w:t>
      </w:r>
      <w:r>
        <w:rPr>
          <w:rFonts w:ascii="Bookman Old Style" w:hAnsi="Bookman Old Style"/>
          <w:noProof/>
          <w:sz w:val="24"/>
          <w:szCs w:val="24"/>
        </w:rPr>
        <w:t>of the data</w:t>
      </w:r>
      <w:r w:rsidR="00450BFC">
        <w:rPr>
          <w:rFonts w:ascii="Bookman Old Style" w:hAnsi="Bookman Old Style"/>
          <w:noProof/>
          <w:sz w:val="24"/>
          <w:szCs w:val="24"/>
        </w:rPr>
        <w:t>. There are three types of correlation the data can have.</w:t>
      </w:r>
    </w:p>
    <w:p w:rsidR="00472A82" w:rsidRPr="00472A82" w:rsidRDefault="00450BFC" w:rsidP="00450BF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295900" cy="208154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62" w:rsidRDefault="00C449C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we can say that a change in one group of data </w:t>
      </w:r>
      <w:r>
        <w:rPr>
          <w:rFonts w:ascii="Bookman Old Style" w:hAnsi="Bookman Old Style"/>
          <w:sz w:val="24"/>
          <w:szCs w:val="24"/>
          <w:u w:val="single"/>
        </w:rPr>
        <w:t>causes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change in the other, the data can be described as </w:t>
      </w:r>
      <w:r>
        <w:rPr>
          <w:rFonts w:ascii="Bookman Old Style" w:hAnsi="Bookman Old Style"/>
          <w:b/>
          <w:sz w:val="24"/>
          <w:szCs w:val="24"/>
        </w:rPr>
        <w:t>causal</w:t>
      </w:r>
      <w:r>
        <w:rPr>
          <w:rFonts w:ascii="Bookman Old Style" w:hAnsi="Bookman Old Style"/>
          <w:sz w:val="24"/>
          <w:szCs w:val="24"/>
        </w:rPr>
        <w:t>.</w:t>
      </w:r>
    </w:p>
    <w:p w:rsidR="00962DEB" w:rsidRDefault="00962DE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Below is a list of Major League Baseball team</w:t>
      </w:r>
      <w:r w:rsidR="00795C81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s </w:t>
      </w:r>
      <w:r w:rsidR="00795C81">
        <w:rPr>
          <w:rFonts w:ascii="Bookman Old Style" w:hAnsi="Bookman Old Style"/>
          <w:sz w:val="24"/>
          <w:szCs w:val="24"/>
        </w:rPr>
        <w:t xml:space="preserve">number of wins and </w:t>
      </w:r>
      <w:r w:rsidR="000066E8">
        <w:rPr>
          <w:rFonts w:ascii="Bookman Old Style" w:hAnsi="Bookman Old Style"/>
          <w:sz w:val="24"/>
          <w:szCs w:val="24"/>
        </w:rPr>
        <w:t>average</w:t>
      </w:r>
      <w:r w:rsidR="00795C81">
        <w:rPr>
          <w:rFonts w:ascii="Bookman Old Style" w:hAnsi="Bookman Old Style"/>
          <w:sz w:val="24"/>
          <w:szCs w:val="24"/>
        </w:rPr>
        <w:t xml:space="preserve"> runs given up per game </w:t>
      </w:r>
      <w:r w:rsidR="000066E8">
        <w:rPr>
          <w:rFonts w:ascii="Bookman Old Style" w:hAnsi="Bookman Old Style"/>
          <w:sz w:val="24"/>
          <w:szCs w:val="24"/>
        </w:rPr>
        <w:t xml:space="preserve">during the 2002 </w:t>
      </w:r>
      <w:proofErr w:type="gramStart"/>
      <w:r w:rsidR="000066E8">
        <w:rPr>
          <w:rFonts w:ascii="Bookman Old Style" w:hAnsi="Bookman Old Style"/>
          <w:sz w:val="24"/>
          <w:szCs w:val="24"/>
        </w:rPr>
        <w:t>season.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285"/>
        <w:gridCol w:w="915"/>
        <w:gridCol w:w="876"/>
        <w:gridCol w:w="274"/>
        <w:gridCol w:w="1369"/>
        <w:gridCol w:w="911"/>
        <w:gridCol w:w="911"/>
      </w:tblGrid>
      <w:tr w:rsidR="00795C81" w:rsidTr="0098328B">
        <w:trPr>
          <w:trHeight w:val="279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0066E8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Team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0066E8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Wins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Runs Given Up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0066E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0066E8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Team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0066E8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Wins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  <w:b/>
              </w:rPr>
            </w:pPr>
            <w:r w:rsidRPr="000066E8">
              <w:rPr>
                <w:rFonts w:ascii="Bookman Old Style" w:hAnsi="Bookman Old Style"/>
                <w:b/>
              </w:rPr>
              <w:t>Runs Given Up</w:t>
            </w:r>
          </w:p>
        </w:tc>
      </w:tr>
      <w:tr w:rsidR="00795C81" w:rsidTr="0098328B">
        <w:trPr>
          <w:trHeight w:val="295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 w:rsidRPr="000066E8">
              <w:rPr>
                <w:rFonts w:ascii="Bookman Old Style" w:hAnsi="Bookman Old Style"/>
              </w:rPr>
              <w:t>Anaheim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3.7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Montreal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</w:t>
            </w:r>
          </w:p>
        </w:tc>
      </w:tr>
      <w:tr w:rsidR="00795C81" w:rsidTr="0098328B">
        <w:trPr>
          <w:trHeight w:val="279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Arizona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3.9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Pittsburgh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4.2</w:t>
            </w:r>
          </w:p>
        </w:tc>
      </w:tr>
      <w:tr w:rsidR="00795C81" w:rsidTr="0098328B">
        <w:trPr>
          <w:trHeight w:val="295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Boston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3.8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St. Louis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3.7</w:t>
            </w:r>
          </w:p>
        </w:tc>
      </w:tr>
      <w:tr w:rsidR="00795C81" w:rsidTr="0098328B">
        <w:trPr>
          <w:trHeight w:val="295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Chicago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4.6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Seattle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4.1</w:t>
            </w:r>
          </w:p>
        </w:tc>
      </w:tr>
      <w:tr w:rsidR="00795C81" w:rsidTr="0098328B">
        <w:trPr>
          <w:trHeight w:val="279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Cleveland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  <w:sz w:val="20"/>
                <w:szCs w:val="20"/>
              </w:rPr>
            </w:pPr>
            <w:r w:rsidRPr="000066E8">
              <w:rPr>
                <w:rFonts w:ascii="Bookman Old Style" w:hAnsi="Bookman Old Style"/>
                <w:sz w:val="20"/>
                <w:szCs w:val="20"/>
              </w:rPr>
              <w:t>Tampa Bay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5.2</w:t>
            </w:r>
          </w:p>
        </w:tc>
      </w:tr>
      <w:tr w:rsidR="00795C81" w:rsidTr="0098328B">
        <w:trPr>
          <w:trHeight w:val="310"/>
          <w:jc w:val="center"/>
        </w:trPr>
        <w:tc>
          <w:tcPr>
            <w:tcW w:w="1285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Houston</w:t>
            </w:r>
          </w:p>
        </w:tc>
        <w:tc>
          <w:tcPr>
            <w:tcW w:w="915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84</w:t>
            </w:r>
          </w:p>
        </w:tc>
        <w:tc>
          <w:tcPr>
            <w:tcW w:w="876" w:type="dxa"/>
            <w:vAlign w:val="center"/>
          </w:tcPr>
          <w:p w:rsidR="00795C81" w:rsidRPr="000066E8" w:rsidRDefault="00795C81" w:rsidP="006451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</w:p>
        </w:tc>
        <w:tc>
          <w:tcPr>
            <w:tcW w:w="1369" w:type="dxa"/>
            <w:vAlign w:val="center"/>
          </w:tcPr>
          <w:p w:rsidR="00795C81" w:rsidRPr="000066E8" w:rsidRDefault="00795C81" w:rsidP="00795C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Texas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795C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</w:p>
        </w:tc>
        <w:tc>
          <w:tcPr>
            <w:tcW w:w="911" w:type="dxa"/>
            <w:vAlign w:val="center"/>
          </w:tcPr>
          <w:p w:rsidR="00795C81" w:rsidRPr="000066E8" w:rsidRDefault="00795C81" w:rsidP="00A916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5.2</w:t>
            </w:r>
          </w:p>
        </w:tc>
      </w:tr>
    </w:tbl>
    <w:p w:rsidR="00C449CB" w:rsidRDefault="003B58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570230</wp:posOffset>
            </wp:positionV>
            <wp:extent cx="2628900" cy="2647950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C81" w:rsidRPr="00795C81">
        <w:rPr>
          <w:rFonts w:ascii="Bookman Old Style" w:hAnsi="Bookman Old Style"/>
          <w:noProof/>
          <w:sz w:val="24"/>
          <w:szCs w:val="24"/>
          <w:lang w:eastAsia="zh-TW"/>
        </w:rPr>
        <w:pict>
          <v:shape id="_x0000_s1037" type="#_x0000_t202" style="position:absolute;margin-left:311.3pt;margin-top:22.1pt;width:215.15pt;height:246.45pt;z-index:25167667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1. Draw a </w:t>
                  </w:r>
                  <w:r>
                    <w:rPr>
                      <w:rFonts w:ascii="Bookman Old Style" w:hAnsi="Bookman Old Style"/>
                      <w:b/>
                    </w:rPr>
                    <w:t>Best-Fit-Line</w:t>
                  </w:r>
                  <w:r>
                    <w:rPr>
                      <w:rFonts w:ascii="Bookman Old Style" w:hAnsi="Bookman Old Style"/>
                    </w:rPr>
                    <w:t>.</w:t>
                  </w:r>
                  <w:r>
                    <w:rPr>
                      <w:rFonts w:ascii="Bookman Old Style" w:hAnsi="Bookman Old Style"/>
                    </w:rPr>
                    <w:br/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2. </w:t>
                  </w:r>
                  <w:r w:rsidRPr="00795C81">
                    <w:rPr>
                      <w:rFonts w:ascii="Bookman Old Style" w:hAnsi="Bookman Old Style"/>
                    </w:rPr>
                    <w:t>What type of correlation?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3. Conclusion based on the graph?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  <w:p w:rsid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  <w:p w:rsidR="00795C81" w:rsidRPr="00795C81" w:rsidRDefault="00795C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____________________________________</w:t>
                  </w:r>
                </w:p>
              </w:txbxContent>
            </v:textbox>
          </v:shape>
        </w:pict>
      </w:r>
      <w:r w:rsidR="00795C81">
        <w:rPr>
          <w:rFonts w:ascii="Bookman Old Style" w:hAnsi="Bookman Old Style"/>
          <w:sz w:val="24"/>
          <w:szCs w:val="24"/>
        </w:rPr>
        <w:br/>
      </w:r>
      <w:r w:rsidR="00795C81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</w:p>
    <w:p w:rsidR="003B58B8" w:rsidRDefault="003B58B8">
      <w:pPr>
        <w:rPr>
          <w:rFonts w:ascii="Bookman Old Style" w:hAnsi="Bookman Old Style"/>
          <w:sz w:val="24"/>
          <w:szCs w:val="24"/>
        </w:rPr>
      </w:pPr>
    </w:p>
    <w:p w:rsidR="003B58B8" w:rsidRDefault="003B58B8">
      <w:pPr>
        <w:rPr>
          <w:rFonts w:ascii="Bookman Old Style" w:hAnsi="Bookman Old Style"/>
          <w:sz w:val="24"/>
          <w:szCs w:val="24"/>
        </w:rPr>
      </w:pPr>
    </w:p>
    <w:p w:rsidR="003B58B8" w:rsidRDefault="003B58B8">
      <w:pPr>
        <w:rPr>
          <w:rFonts w:ascii="Bookman Old Style" w:hAnsi="Bookman Old Style"/>
          <w:sz w:val="24"/>
          <w:szCs w:val="24"/>
        </w:rPr>
      </w:pPr>
    </w:p>
    <w:p w:rsidR="003B58B8" w:rsidRDefault="003B58B8">
      <w:pPr>
        <w:rPr>
          <w:rFonts w:ascii="Bookman Old Style" w:hAnsi="Bookman Old Style"/>
          <w:sz w:val="24"/>
          <w:szCs w:val="24"/>
        </w:rPr>
      </w:pPr>
    </w:p>
    <w:p w:rsidR="003B58B8" w:rsidRDefault="003B58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 1-5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 ___________________________________</w:t>
      </w:r>
    </w:p>
    <w:p w:rsidR="004600D7" w:rsidRDefault="004600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Tell whether each scatter plot has positive, negative, or zero correlation.</w:t>
      </w:r>
      <w:r>
        <w:rPr>
          <w:rFonts w:ascii="Bookman Old Style" w:hAnsi="Bookman Old Style"/>
          <w:sz w:val="24"/>
          <w:szCs w:val="24"/>
        </w:rPr>
        <w:br/>
      </w:r>
    </w:p>
    <w:p w:rsidR="004600D7" w:rsidRDefault="004600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6858000" cy="17907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D7" w:rsidRDefault="004600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The ages and heights of 20 children were measured at an after school program. Create a scatter plot of the following data.</w:t>
      </w:r>
    </w:p>
    <w:p w:rsidR="004600D7" w:rsidRDefault="00A7435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255905</wp:posOffset>
            </wp:positionV>
            <wp:extent cx="3657600" cy="245745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27305</wp:posOffset>
            </wp:positionV>
            <wp:extent cx="2028825" cy="247650"/>
            <wp:effectExtent l="1905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AC9"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63.25pt;margin-top:187.4pt;width:11.25pt;height:6.75pt;flip:y;z-index:251686912;mso-position-horizontal-relative:text;mso-position-vertical-relative:text" o:connectortype="straight" strokeweight="2.25pt"/>
        </w:pict>
      </w:r>
      <w:r w:rsidR="004F1AC9">
        <w:rPr>
          <w:rFonts w:ascii="Bookman Old Style" w:hAnsi="Bookman Old Style"/>
          <w:noProof/>
          <w:sz w:val="24"/>
          <w:szCs w:val="24"/>
        </w:rPr>
        <w:pict>
          <v:shape id="_x0000_s1043" type="#_x0000_t32" style="position:absolute;margin-left:263.25pt;margin-top:194.15pt;width:21.75pt;height:6pt;flip:x y;z-index:251685888;mso-position-horizontal-relative:text;mso-position-vertical-relative:text" o:connectortype="straight" strokeweight="2.25pt"/>
        </w:pict>
      </w:r>
      <w:r w:rsidR="004F1AC9">
        <w:rPr>
          <w:rFonts w:ascii="Bookman Old Style" w:hAnsi="Bookman Old Style"/>
          <w:noProof/>
          <w:sz w:val="24"/>
          <w:szCs w:val="24"/>
        </w:rPr>
        <w:pict>
          <v:shape id="_x0000_s1041" type="#_x0000_t32" style="position:absolute;margin-left:285pt;margin-top:200.15pt;width:0;height:18.75pt;z-index:251683840;mso-position-horizontal-relative:text;mso-position-vertical-relative:text" o:connectortype="straight" strokeweight="2.25pt"/>
        </w:pict>
      </w:r>
      <w:r w:rsidR="004F1AC9">
        <w:rPr>
          <w:rFonts w:ascii="Bookman Old Style" w:hAnsi="Bookman Old Style"/>
          <w:noProof/>
          <w:sz w:val="24"/>
          <w:szCs w:val="24"/>
        </w:rPr>
        <w:pict>
          <v:shape id="_x0000_s1040" type="#_x0000_t32" style="position:absolute;margin-left:274.5pt;margin-top:200.15pt;width:10.5pt;height:8.25pt;flip:y;z-index:251682816;mso-position-horizontal-relative:text;mso-position-vertical-relative:text" o:connectortype="straight" strokeweight="2.25pt"/>
        </w:pict>
      </w:r>
      <w:r w:rsidR="004F1AC9">
        <w:rPr>
          <w:rFonts w:ascii="Bookman Old Style" w:hAnsi="Bookman Old Style"/>
          <w:noProof/>
          <w:sz w:val="24"/>
          <w:szCs w:val="24"/>
        </w:rPr>
        <w:pict>
          <v:shape id="_x0000_s1042" type="#_x0000_t32" style="position:absolute;margin-left:285pt;margin-top:208.4pt;width:7.5pt;height:10.5pt;flip:y;z-index:251684864;mso-position-horizontal-relative:text;mso-position-vertical-relative:text" o:connectortype="straight" strokeweight="2.25pt"/>
        </w:pict>
      </w:r>
      <w:r w:rsidR="00DA5615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875030</wp:posOffset>
            </wp:positionV>
            <wp:extent cx="238125" cy="1304925"/>
            <wp:effectExtent l="1905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615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627380</wp:posOffset>
            </wp:positionV>
            <wp:extent cx="285750" cy="1797846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615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2970530</wp:posOffset>
            </wp:positionV>
            <wp:extent cx="1009650" cy="20955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615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2722879</wp:posOffset>
            </wp:positionV>
            <wp:extent cx="3019425" cy="250669"/>
            <wp:effectExtent l="1905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615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638425" cy="305752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C9" w:rsidRDefault="002B4E33" w:rsidP="004F1A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4F1AC9">
        <w:rPr>
          <w:rFonts w:ascii="Bookman Old Style" w:hAnsi="Bookman Old Style"/>
          <w:sz w:val="24"/>
          <w:szCs w:val="24"/>
        </w:rPr>
        <w:t>Draw in a trend line. Describe the correlation between age and height. ____________________</w:t>
      </w:r>
    </w:p>
    <w:p w:rsidR="00A74351" w:rsidRDefault="00A74351" w:rsidP="004F1AC9">
      <w:pPr>
        <w:rPr>
          <w:rFonts w:ascii="Bookman Old Style" w:hAnsi="Bookman Old Style"/>
          <w:sz w:val="24"/>
          <w:szCs w:val="24"/>
        </w:rPr>
      </w:pPr>
    </w:p>
    <w:p w:rsidR="00A74351" w:rsidRDefault="00A74351" w:rsidP="004F1A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Based upon the trend line, how tall would you expect a 9-year-old to be ___________________</w:t>
      </w:r>
      <w:r w:rsidR="002B4E33">
        <w:rPr>
          <w:rFonts w:ascii="Bookman Old Style" w:hAnsi="Bookman Old Style"/>
          <w:sz w:val="24"/>
          <w:szCs w:val="24"/>
        </w:rPr>
        <w:br/>
      </w:r>
    </w:p>
    <w:p w:rsidR="00A74351" w:rsidRDefault="00A74351" w:rsidP="004F1A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conclusion can you draw </w:t>
      </w:r>
      <w:r w:rsidR="002B4E33">
        <w:rPr>
          <w:rFonts w:ascii="Bookman Old Style" w:hAnsi="Bookman Old Style"/>
          <w:sz w:val="24"/>
          <w:szCs w:val="24"/>
        </w:rPr>
        <w:t>about</w:t>
      </w:r>
      <w:r>
        <w:rPr>
          <w:rFonts w:ascii="Bookman Old Style" w:hAnsi="Bookman Old Style"/>
          <w:sz w:val="24"/>
          <w:szCs w:val="24"/>
        </w:rPr>
        <w:t xml:space="preserve"> the relationship between age and height of the children?</w:t>
      </w:r>
    </w:p>
    <w:p w:rsidR="00A74351" w:rsidRDefault="00A74351" w:rsidP="004F1A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:rsidR="00A74351" w:rsidRPr="00C449CB" w:rsidRDefault="00A74351" w:rsidP="004F1A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sectPr w:rsidR="00A74351" w:rsidRPr="00C449CB" w:rsidSect="00814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468"/>
    <w:rsid w:val="00003390"/>
    <w:rsid w:val="000066E8"/>
    <w:rsid w:val="0012042B"/>
    <w:rsid w:val="00173820"/>
    <w:rsid w:val="002476D5"/>
    <w:rsid w:val="002B4E33"/>
    <w:rsid w:val="003B58B8"/>
    <w:rsid w:val="003E0062"/>
    <w:rsid w:val="00450BFC"/>
    <w:rsid w:val="004600D7"/>
    <w:rsid w:val="00472A82"/>
    <w:rsid w:val="004F1AC9"/>
    <w:rsid w:val="00795C81"/>
    <w:rsid w:val="00814468"/>
    <w:rsid w:val="00962DEB"/>
    <w:rsid w:val="00A74351"/>
    <w:rsid w:val="00BE25F2"/>
    <w:rsid w:val="00C449CB"/>
    <w:rsid w:val="00DA5615"/>
    <w:rsid w:val="00E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3213]"/>
    </o:shapedefaults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FED4-7960-41C5-ABC8-D4B10F2A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1</cp:revision>
  <dcterms:created xsi:type="dcterms:W3CDTF">2011-08-10T21:41:00Z</dcterms:created>
  <dcterms:modified xsi:type="dcterms:W3CDTF">2011-08-11T03:17:00Z</dcterms:modified>
</cp:coreProperties>
</file>